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408D886B" w:rsidR="00167D16" w:rsidRPr="00167D16" w:rsidRDefault="006B3F7D"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2021</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2C6BC8"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D06FC7">
        <w:rPr>
          <w:rFonts w:ascii="Arial" w:hAnsi="Arial" w:cs="Arial"/>
          <w:highlight w:val="cyan"/>
        </w:rPr>
        <w:t xml:space="preserve">przepisy ustawy </w:t>
      </w:r>
      <w:r w:rsidR="00D06FC7" w:rsidRPr="00D06FC7">
        <w:rPr>
          <w:rFonts w:ascii="Arial" w:hAnsi="Arial" w:cs="Arial"/>
          <w:highlight w:val="cyan"/>
        </w:rPr>
        <w:t xml:space="preserve">z dnia 6 marca 2018 r. </w:t>
      </w:r>
      <w:r w:rsidR="00D06FC7" w:rsidRPr="00D06FC7">
        <w:rPr>
          <w:rFonts w:ascii="Arial" w:hAnsi="Arial" w:cs="Arial"/>
          <w:i/>
          <w:iCs/>
          <w:highlight w:val="cyan"/>
        </w:rPr>
        <w:t>Prawo przedsiębiorców</w:t>
      </w:r>
      <w:r w:rsidR="00D06FC7">
        <w:rPr>
          <w:rFonts w:ascii="Arial" w:hAnsi="Arial" w:cs="Arial"/>
        </w:rPr>
        <w:t xml:space="preserve"> </w:t>
      </w:r>
      <w:bookmarkEnd w:id="3"/>
      <w:r w:rsidRPr="00CD7DB7">
        <w:rPr>
          <w:rFonts w:ascii="Arial" w:hAnsi="Arial" w:cs="Arial"/>
        </w:rPr>
        <w:t>i</w:t>
      </w:r>
      <w:r w:rsidRPr="002C6BC8">
        <w:rPr>
          <w:rFonts w:ascii="Arial" w:hAnsi="Arial" w:cs="Arial"/>
        </w:rPr>
        <w:t xml:space="preserve"> jednocześnie maksymalnie 300 000 zł na jednego beneficjenta w okresie realizacji PROW 2014-2020. Minimalna</w:t>
      </w:r>
      <w:r w:rsidR="00F417D2">
        <w:rPr>
          <w:rFonts w:ascii="Arial" w:hAnsi="Arial" w:cs="Arial"/>
        </w:rPr>
        <w:t xml:space="preserve"> całkowita</w:t>
      </w:r>
      <w:r w:rsidRPr="002C6BC8">
        <w:rPr>
          <w:rFonts w:ascii="Arial" w:hAnsi="Arial" w:cs="Arial"/>
        </w:rPr>
        <w:t xml:space="preserve">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242A3A97"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00F81CFF">
        <w:rPr>
          <w:rFonts w:ascii="Arial" w:hAnsi="Arial" w:cs="Arial"/>
        </w:rPr>
        <w:t xml:space="preserve"> /</w:t>
      </w:r>
      <w:r w:rsidR="00494C14" w:rsidRPr="005F73FB">
        <w:rPr>
          <w:rFonts w:ascii="Arial" w:hAnsi="Arial" w:cs="Arial"/>
        </w:rPr>
        <w:t>.</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578CBACA"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xml:space="preserve">). </w:t>
      </w:r>
      <w:r w:rsidRPr="00D06FC7">
        <w:rPr>
          <w:rFonts w:ascii="Arial" w:hAnsi="Arial" w:cs="Arial"/>
          <w:highlight w:val="cyan"/>
        </w:rPr>
        <w:t>Minimalna</w:t>
      </w:r>
      <w:r w:rsidR="00D06FC7" w:rsidRPr="00D06FC7">
        <w:rPr>
          <w:rFonts w:ascii="Arial" w:hAnsi="Arial" w:cs="Arial"/>
          <w:highlight w:val="cyan"/>
        </w:rPr>
        <w:t xml:space="preserve"> całkowita</w:t>
      </w:r>
      <w:r w:rsidRPr="002C6BC8">
        <w:rPr>
          <w:rFonts w:ascii="Arial" w:hAnsi="Arial" w:cs="Arial"/>
        </w:rPr>
        <w:t xml:space="preserve">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17C166CB" w:rsidR="003905A4" w:rsidRPr="00CD7DB7" w:rsidRDefault="003905A4" w:rsidP="003905A4">
      <w:pPr>
        <w:spacing w:after="0" w:line="360" w:lineRule="auto"/>
        <w:jc w:val="both"/>
        <w:rPr>
          <w:rFonts w:ascii="Arial" w:hAnsi="Arial" w:cs="Arial"/>
        </w:rPr>
      </w:pPr>
      <w:bookmarkStart w:id="5" w:name="_Hlk493253194"/>
      <w:r w:rsidRPr="00CD7DB7">
        <w:rPr>
          <w:rFonts w:ascii="Arial" w:hAnsi="Arial" w:cs="Arial"/>
        </w:rPr>
        <w:t xml:space="preserve">- max 70% kosztów kwalifikowalnych w przypadku operacji  realizowanych przez podmiot wykonujący działalność gospodarczą, do której stosuje się </w:t>
      </w:r>
      <w:r w:rsidR="00D06FC7" w:rsidRPr="00D06FC7">
        <w:rPr>
          <w:rFonts w:ascii="Arial" w:hAnsi="Arial" w:cs="Arial"/>
          <w:highlight w:val="cyan"/>
        </w:rPr>
        <w:t xml:space="preserve">przepisy ustawy z dnia 6 marca 2018 r. </w:t>
      </w:r>
      <w:r w:rsidR="00D06FC7" w:rsidRPr="00D06FC7">
        <w:rPr>
          <w:rFonts w:ascii="Arial" w:hAnsi="Arial" w:cs="Arial"/>
          <w:i/>
          <w:iCs/>
          <w:highlight w:val="cyan"/>
        </w:rPr>
        <w:t>Prawo przedsiębiorców</w:t>
      </w:r>
      <w:r w:rsidRPr="00CD7DB7">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1442F3A" w:rsidR="003905A4"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w:t>
      </w:r>
      <w:r w:rsidR="00D06FC7" w:rsidRPr="00CD7DB7">
        <w:rPr>
          <w:rFonts w:ascii="Arial" w:hAnsi="Arial" w:cs="Arial"/>
        </w:rPr>
        <w:t xml:space="preserve">przepisy ustawy </w:t>
      </w:r>
      <w:r w:rsidR="00D06FC7" w:rsidRPr="00D06FC7">
        <w:rPr>
          <w:rFonts w:ascii="Arial" w:hAnsi="Arial" w:cs="Arial"/>
        </w:rPr>
        <w:t>z dnia 6 marca 2018 r.</w:t>
      </w:r>
      <w:r w:rsidR="00D06FC7">
        <w:rPr>
          <w:rFonts w:ascii="Arial" w:hAnsi="Arial" w:cs="Arial"/>
        </w:rPr>
        <w:t xml:space="preserve"> </w:t>
      </w:r>
      <w:r w:rsidR="00D06FC7" w:rsidRPr="00D06FC7">
        <w:rPr>
          <w:rFonts w:ascii="Arial" w:hAnsi="Arial" w:cs="Arial"/>
          <w:i/>
          <w:iCs/>
        </w:rPr>
        <w:t>Prawo przedsiębiorców</w:t>
      </w:r>
      <w:r w:rsidR="00D06FC7">
        <w:rPr>
          <w:rFonts w:ascii="Arial" w:hAnsi="Arial" w:cs="Arial"/>
        </w:rPr>
        <w:t xml:space="preserve"> </w:t>
      </w:r>
      <w:r w:rsidRPr="00CD7DB7">
        <w:rPr>
          <w:rFonts w:ascii="Arial" w:hAnsi="Arial" w:cs="Arial"/>
        </w:rPr>
        <w:t xml:space="preserve">i organizacji pozarządowej, która prowadzi działalność gospodarczą, do której stosuje się </w:t>
      </w:r>
      <w:r w:rsidR="00D06FC7" w:rsidRPr="00D06FC7">
        <w:rPr>
          <w:rFonts w:ascii="Arial" w:hAnsi="Arial" w:cs="Arial"/>
          <w:highlight w:val="cyan"/>
        </w:rPr>
        <w:t xml:space="preserve">przepisy ustawy z dnia 6 marca 2018 r. </w:t>
      </w:r>
      <w:r w:rsidR="00D06FC7" w:rsidRPr="00D06FC7">
        <w:rPr>
          <w:rFonts w:ascii="Arial" w:hAnsi="Arial" w:cs="Arial"/>
          <w:i/>
          <w:iCs/>
          <w:highlight w:val="cyan"/>
        </w:rPr>
        <w:t>Prawo przedsiębiorców</w:t>
      </w:r>
      <w:r w:rsidR="00D06FC7">
        <w:rPr>
          <w:rFonts w:ascii="Arial" w:hAnsi="Arial" w:cs="Arial"/>
        </w:rPr>
        <w:t xml:space="preserve"> </w:t>
      </w:r>
      <w:r w:rsidRPr="00CD7DB7">
        <w:rPr>
          <w:rFonts w:ascii="Arial" w:hAnsi="Arial" w:cs="Arial"/>
        </w:rPr>
        <w:t>–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38B83C77" w:rsidR="003905A4" w:rsidRPr="00CD7DB7"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operacji  realizowanych przez podmiot wykonujący działalność gospodarczą, do której stosuje się </w:t>
      </w:r>
      <w:r w:rsidR="00D06FC7" w:rsidRPr="00D06FC7">
        <w:rPr>
          <w:rFonts w:ascii="Arial" w:hAnsi="Arial" w:cs="Arial"/>
          <w:highlight w:val="cyan"/>
        </w:rPr>
        <w:t xml:space="preserve">przepisy ustawy z dnia 6 marca 2018 r. </w:t>
      </w:r>
      <w:r w:rsidR="00D06FC7" w:rsidRPr="00D06FC7">
        <w:rPr>
          <w:rFonts w:ascii="Arial" w:hAnsi="Arial" w:cs="Arial"/>
          <w:i/>
          <w:iCs/>
          <w:highlight w:val="cyan"/>
        </w:rPr>
        <w:t>Prawo</w:t>
      </w:r>
      <w:r w:rsidR="00D06FC7" w:rsidRPr="00D06FC7">
        <w:rPr>
          <w:rFonts w:ascii="Arial" w:hAnsi="Arial" w:cs="Arial"/>
          <w:i/>
          <w:iCs/>
        </w:rPr>
        <w:t xml:space="preserve"> przedsiębiorców</w:t>
      </w:r>
      <w:r w:rsidRPr="00CD7DB7">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57067975" w:rsidR="003905A4"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w:t>
      </w:r>
      <w:r w:rsidRPr="00D06FC7">
        <w:rPr>
          <w:rFonts w:ascii="Arial" w:hAnsi="Arial" w:cs="Arial"/>
          <w:highlight w:val="cyan"/>
        </w:rPr>
        <w:t xml:space="preserve">się </w:t>
      </w:r>
      <w:r w:rsidR="00D06FC7" w:rsidRPr="00D06FC7">
        <w:rPr>
          <w:rFonts w:ascii="Arial" w:hAnsi="Arial" w:cs="Arial"/>
          <w:highlight w:val="cyan"/>
        </w:rPr>
        <w:t xml:space="preserve">przepisy ustawy z dnia 6 marca 2018 r. </w:t>
      </w:r>
      <w:r w:rsidR="00D06FC7" w:rsidRPr="00D06FC7">
        <w:rPr>
          <w:rFonts w:ascii="Arial" w:hAnsi="Arial" w:cs="Arial"/>
          <w:i/>
          <w:iCs/>
          <w:highlight w:val="cyan"/>
        </w:rPr>
        <w:t>Prawo przedsiębiorców</w:t>
      </w:r>
      <w:r w:rsidR="00D06FC7" w:rsidRPr="00D06FC7">
        <w:rPr>
          <w:rFonts w:ascii="Arial" w:hAnsi="Arial" w:cs="Arial"/>
          <w:highlight w:val="cyan"/>
        </w:rPr>
        <w:t xml:space="preserve"> </w:t>
      </w:r>
      <w:r w:rsidRPr="00D06FC7">
        <w:rPr>
          <w:rFonts w:ascii="Arial" w:hAnsi="Arial" w:cs="Arial"/>
          <w:highlight w:val="cyan"/>
        </w:rPr>
        <w:t>i</w:t>
      </w:r>
      <w:r w:rsidRPr="00CD7DB7">
        <w:rPr>
          <w:rFonts w:ascii="Arial" w:hAnsi="Arial" w:cs="Arial"/>
        </w:rPr>
        <w:t xml:space="preserve"> organizacji pozarządowej, która prowadzi działalność gospodarczą, do której stosuje się </w:t>
      </w:r>
      <w:r w:rsidR="00D06FC7" w:rsidRPr="00D06FC7">
        <w:rPr>
          <w:rFonts w:ascii="Arial" w:hAnsi="Arial" w:cs="Arial"/>
          <w:highlight w:val="cyan"/>
        </w:rPr>
        <w:t xml:space="preserve">przepisy ustawy z dnia 6 marca 2018 r. </w:t>
      </w:r>
      <w:r w:rsidR="00D06FC7" w:rsidRPr="00D06FC7">
        <w:rPr>
          <w:rFonts w:ascii="Arial" w:hAnsi="Arial" w:cs="Arial"/>
          <w:i/>
          <w:iCs/>
          <w:highlight w:val="cyan"/>
        </w:rPr>
        <w:t>Prawo przedsiębiorców</w:t>
      </w:r>
      <w:r w:rsidR="00D06FC7">
        <w:rPr>
          <w:rFonts w:ascii="Arial" w:hAnsi="Arial" w:cs="Arial"/>
        </w:rPr>
        <w:t xml:space="preserve"> </w:t>
      </w:r>
      <w:r w:rsidRPr="00CD7DB7">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2C6BC8" w:rsidRDefault="006F6BB7" w:rsidP="002C6BC8">
      <w:pPr>
        <w:spacing w:after="0" w:line="360" w:lineRule="auto"/>
        <w:jc w:val="both"/>
        <w:rPr>
          <w:rFonts w:ascii="Arial" w:hAnsi="Arial" w:cs="Arial"/>
        </w:rPr>
      </w:pPr>
      <w:r w:rsidRPr="00D06FC7">
        <w:rPr>
          <w:rFonts w:ascii="Arial" w:hAnsi="Arial" w:cs="Arial"/>
          <w:highlight w:val="cyan"/>
        </w:rPr>
        <w:t>Wnioski o przyznanie pomocy będą oceniane</w:t>
      </w:r>
      <w:r w:rsidR="004D61A1" w:rsidRPr="00D06FC7">
        <w:rPr>
          <w:rFonts w:ascii="Arial" w:hAnsi="Arial" w:cs="Arial"/>
          <w:highlight w:val="cyan"/>
        </w:rPr>
        <w:t xml:space="preserve"> przez LGD pod kątem zgodności </w:t>
      </w:r>
      <w:r w:rsidRPr="00D06FC7">
        <w:rPr>
          <w:rFonts w:ascii="Arial" w:hAnsi="Arial" w:cs="Arial"/>
          <w:highlight w:val="cyan"/>
        </w:rPr>
        <w:t>z LSR i kryteriami wyboru</w:t>
      </w:r>
      <w:r w:rsidR="00D06FC7" w:rsidRPr="00D06FC7">
        <w:rPr>
          <w:rFonts w:ascii="Arial" w:hAnsi="Arial" w:cs="Arial"/>
          <w:highlight w:val="cyan"/>
        </w:rPr>
        <w:t>.</w:t>
      </w:r>
      <w:r w:rsidR="00D06FC7">
        <w:rPr>
          <w:rFonts w:ascii="Arial" w:hAnsi="Arial" w:cs="Arial"/>
        </w:rPr>
        <w:t xml:space="preserve"> </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5AFB47A9" w14:textId="7F1DB51E" w:rsidR="00F81CFF" w:rsidRPr="00254D18" w:rsidRDefault="00F81CFF" w:rsidP="002C6BC8">
      <w:pPr>
        <w:spacing w:after="0" w:line="360" w:lineRule="auto"/>
        <w:jc w:val="both"/>
        <w:rPr>
          <w:rFonts w:ascii="Arial" w:hAnsi="Arial" w:cs="Arial"/>
          <w:highlight w:val="cyan"/>
        </w:rPr>
      </w:pPr>
      <w:r w:rsidRPr="00254D18">
        <w:rPr>
          <w:rFonts w:ascii="Arial" w:hAnsi="Arial" w:cs="Arial"/>
          <w:highlight w:val="cyan"/>
        </w:rPr>
        <w:t xml:space="preserve">Drugi projekt </w:t>
      </w:r>
      <w:r w:rsidR="00254D18" w:rsidRPr="00254D18">
        <w:rPr>
          <w:rFonts w:ascii="Arial" w:hAnsi="Arial" w:cs="Arial"/>
          <w:highlight w:val="cyan"/>
        </w:rPr>
        <w:t>współpracy</w:t>
      </w:r>
      <w:r w:rsidRPr="00254D18">
        <w:rPr>
          <w:rFonts w:ascii="Arial" w:hAnsi="Arial" w:cs="Arial"/>
          <w:highlight w:val="cyan"/>
        </w:rPr>
        <w:t xml:space="preserve"> będzie </w:t>
      </w:r>
      <w:r w:rsidR="00254D18" w:rsidRPr="00254D18">
        <w:rPr>
          <w:rFonts w:ascii="Arial" w:hAnsi="Arial" w:cs="Arial"/>
          <w:highlight w:val="cyan"/>
        </w:rPr>
        <w:t>realizowany</w:t>
      </w:r>
      <w:r w:rsidRPr="00254D18">
        <w:rPr>
          <w:rFonts w:ascii="Arial" w:hAnsi="Arial" w:cs="Arial"/>
          <w:highlight w:val="cyan"/>
        </w:rPr>
        <w:t xml:space="preserve"> z innymi LGD we współpracy Kujawsko-Pomorska Organizacją Turystyczną</w:t>
      </w:r>
      <w:r w:rsidR="00254D18" w:rsidRPr="00254D18">
        <w:rPr>
          <w:rFonts w:ascii="Arial" w:hAnsi="Arial" w:cs="Arial"/>
          <w:highlight w:val="cyan"/>
        </w:rPr>
        <w:t xml:space="preserve"> i polega na kompleksowym wsparciu dla turystyki regionalnej.</w:t>
      </w:r>
    </w:p>
    <w:p w14:paraId="7F241990" w14:textId="4668BAE9"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254D18">
        <w:rPr>
          <w:rFonts w:ascii="Arial" w:hAnsi="Arial" w:cs="Arial"/>
          <w:highlight w:val="cyan"/>
        </w:rPr>
        <w:t>subportalami</w:t>
      </w:r>
      <w:proofErr w:type="spellEnd"/>
      <w:r w:rsidRPr="00254D18">
        <w:rPr>
          <w:rFonts w:ascii="Arial" w:hAnsi="Arial" w:cs="Arial"/>
          <w:highlight w:val="cyan"/>
        </w:rPr>
        <w:t xml:space="preserve"> dla Lokalnych Grup Działania), który umożliwi podmiotom zajmującym się promocją województwa następujące działania</w:t>
      </w:r>
    </w:p>
    <w:p w14:paraId="3A43F564" w14:textId="3AD74480"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t xml:space="preserve">●ograniczenie skutków ekonomicznych pandemii </w:t>
      </w:r>
      <w:proofErr w:type="spellStart"/>
      <w:r w:rsidRPr="00254D18">
        <w:rPr>
          <w:rFonts w:ascii="Arial" w:hAnsi="Arial" w:cs="Arial"/>
          <w:highlight w:val="cyan"/>
        </w:rPr>
        <w:t>Covid</w:t>
      </w:r>
      <w:proofErr w:type="spellEnd"/>
      <w:r w:rsidRPr="00254D18">
        <w:rPr>
          <w:rFonts w:ascii="Arial" w:hAnsi="Arial" w:cs="Arial"/>
          <w:highlight w:val="cyan"/>
        </w:rPr>
        <w:t xml:space="preserve"> 19 wśród przedsiębiorców,</w:t>
      </w:r>
    </w:p>
    <w:p w14:paraId="48F1A3AB" w14:textId="6F6BC3C1"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t>●zintegrowanie oferty turystycznej województwa (obiekty noclegowe, biura podróży, gastronomia,</w:t>
      </w:r>
    </w:p>
    <w:p w14:paraId="7920B23B" w14:textId="77777777"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t>wydarzenia, wycieczki, atrakcje turystyczne, aktywności),</w:t>
      </w:r>
    </w:p>
    <w:p w14:paraId="3B5C243D" w14:textId="1441BA7A"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t>●skoordynowanie działań promocyjnych w celu zwiększenie ruchu turystycznego i liczby rezerwacji,</w:t>
      </w:r>
    </w:p>
    <w:p w14:paraId="33EF5892" w14:textId="389B9B6F" w:rsidR="00254D18" w:rsidRPr="00254D18" w:rsidRDefault="00254D18" w:rsidP="00254D18">
      <w:pPr>
        <w:spacing w:after="0" w:line="360" w:lineRule="auto"/>
        <w:jc w:val="both"/>
        <w:rPr>
          <w:rFonts w:ascii="Arial" w:hAnsi="Arial" w:cs="Arial"/>
          <w:highlight w:val="cyan"/>
        </w:rPr>
      </w:pPr>
      <w:r w:rsidRPr="00254D18">
        <w:rPr>
          <w:rFonts w:ascii="Arial" w:hAnsi="Arial" w:cs="Arial"/>
          <w:highlight w:val="cyan"/>
        </w:rPr>
        <w:t>●uniezależnienie branży turystycznej od zagranicznych portali rezerwacyjnych, a tym samym</w:t>
      </w:r>
    </w:p>
    <w:p w14:paraId="4AD33589" w14:textId="4CE9C625" w:rsidR="00254D18" w:rsidRDefault="00254D18" w:rsidP="00254D18">
      <w:pPr>
        <w:spacing w:after="0" w:line="360" w:lineRule="auto"/>
        <w:jc w:val="both"/>
        <w:rPr>
          <w:rFonts w:ascii="Arial" w:hAnsi="Arial" w:cs="Arial"/>
        </w:rPr>
      </w:pPr>
      <w:r w:rsidRPr="00254D18">
        <w:rPr>
          <w:rFonts w:ascii="Arial" w:hAnsi="Arial" w:cs="Arial"/>
          <w:highlight w:val="cyan"/>
        </w:rPr>
        <w:t>zwiększenie wpływów z podatków lokalnych.</w:t>
      </w:r>
    </w:p>
    <w:p w14:paraId="3F63657D" w14:textId="77777777" w:rsidR="00254D18" w:rsidRPr="00F81CFF" w:rsidRDefault="00254D18" w:rsidP="00254D18">
      <w:pPr>
        <w:spacing w:after="0" w:line="360" w:lineRule="auto"/>
        <w:jc w:val="both"/>
        <w:rPr>
          <w:rFonts w:ascii="Arial" w:hAnsi="Arial" w:cs="Arial"/>
        </w:rPr>
      </w:pP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w:t>
      </w:r>
      <w:r w:rsidRPr="002C6BC8">
        <w:rPr>
          <w:rFonts w:ascii="Arial" w:hAnsi="Arial" w:cs="Arial"/>
        </w:rPr>
        <w:lastRenderedPageBreak/>
        <w:t>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656532B4" w:rsidR="00D724B6" w:rsidRDefault="00131FC5" w:rsidP="00855ACE">
            <w:pPr>
              <w:spacing w:after="0" w:line="240" w:lineRule="auto"/>
              <w:jc w:val="right"/>
              <w:rPr>
                <w:sz w:val="18"/>
                <w:szCs w:val="18"/>
              </w:rPr>
            </w:pPr>
            <w:r w:rsidRPr="00D06FC7">
              <w:rPr>
                <w:sz w:val="18"/>
                <w:szCs w:val="18"/>
                <w:highlight w:val="cyan"/>
              </w:rPr>
              <w:t>61</w:t>
            </w:r>
          </w:p>
          <w:p w14:paraId="7395E918" w14:textId="7F2BFCC6" w:rsidR="00BD2C48" w:rsidRPr="00BD2C48"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3BFB94C4" w14:textId="008E869B" w:rsidR="00D724B6" w:rsidRDefault="00D724B6" w:rsidP="002C6BC8">
            <w:pPr>
              <w:spacing w:after="0" w:line="240" w:lineRule="auto"/>
              <w:jc w:val="center"/>
              <w:rPr>
                <w:sz w:val="18"/>
                <w:szCs w:val="18"/>
              </w:rPr>
            </w:pPr>
            <w:r w:rsidRPr="00D724B6">
              <w:rPr>
                <w:sz w:val="18"/>
                <w:szCs w:val="18"/>
                <w:highlight w:val="cyan"/>
              </w:rPr>
              <w:t>5</w:t>
            </w:r>
            <w:r w:rsidR="00131FC5" w:rsidRPr="00131FC5">
              <w:rPr>
                <w:sz w:val="18"/>
                <w:szCs w:val="18"/>
                <w:highlight w:val="cyan"/>
              </w:rPr>
              <w:t>3</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7725D8" w:rsidRDefault="00D724B6" w:rsidP="006F6BB7">
            <w:pPr>
              <w:spacing w:after="0" w:line="240" w:lineRule="auto"/>
              <w:jc w:val="center"/>
              <w:rPr>
                <w:sz w:val="18"/>
                <w:szCs w:val="18"/>
              </w:rPr>
            </w:pPr>
            <w:r w:rsidRPr="00D724B6">
              <w:rPr>
                <w:sz w:val="18"/>
                <w:szCs w:val="18"/>
                <w:highlight w:val="cyan"/>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3149FBD9" w:rsidR="00D724B6" w:rsidRPr="005F73FB" w:rsidRDefault="00D724B6" w:rsidP="006F6BB7">
            <w:pPr>
              <w:spacing w:after="0" w:line="240" w:lineRule="auto"/>
              <w:jc w:val="center"/>
              <w:rPr>
                <w:sz w:val="18"/>
                <w:szCs w:val="18"/>
              </w:rPr>
            </w:pPr>
            <w:r w:rsidRPr="00D724B6">
              <w:rPr>
                <w:sz w:val="18"/>
                <w:szCs w:val="18"/>
                <w:highlight w:val="cyan"/>
              </w:rPr>
              <w:t>29</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254D18">
              <w:rPr>
                <w:sz w:val="18"/>
                <w:szCs w:val="18"/>
                <w:highlight w:val="cyan"/>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7"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7"/>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8" w:name="_Hlk33004415"/>
            <w:r w:rsidRPr="000E152D">
              <w:rPr>
                <w:rFonts w:ascii="Arial" w:hAnsi="Arial" w:cs="Arial"/>
                <w:sz w:val="20"/>
                <w:szCs w:val="20"/>
              </w:rPr>
              <w:lastRenderedPageBreak/>
              <w:t>Wykorzystanie logotypu LGD</w:t>
            </w:r>
            <w:bookmarkEnd w:id="8"/>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5CC1044B" w:rsidR="000E152D" w:rsidRPr="002E2084" w:rsidRDefault="000E152D" w:rsidP="002C6BC8">
      <w:pPr>
        <w:spacing w:after="0" w:line="360" w:lineRule="auto"/>
        <w:jc w:val="both"/>
        <w:rPr>
          <w:rFonts w:ascii="Arial" w:hAnsi="Arial" w:cs="Arial"/>
          <w:strike/>
        </w:rPr>
      </w:pPr>
      <w:bookmarkStart w:id="9"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w:t>
      </w:r>
      <w:r w:rsidR="00DC43FE" w:rsidRPr="00D06FC7">
        <w:rPr>
          <w:rFonts w:ascii="Arial" w:hAnsi="Arial" w:cs="Arial"/>
          <w:highlight w:val="cyan"/>
        </w:rPr>
        <w:t xml:space="preserve">przepisy ustawy z dnia 6 marca 2018 r. </w:t>
      </w:r>
      <w:r w:rsidR="00DC43FE" w:rsidRPr="00D06FC7">
        <w:rPr>
          <w:rFonts w:ascii="Arial" w:hAnsi="Arial" w:cs="Arial"/>
          <w:i/>
          <w:iCs/>
          <w:highlight w:val="cyan"/>
        </w:rPr>
        <w:t>Prawo przedsiębiorców</w:t>
      </w:r>
      <w:r w:rsidR="00AA59BC" w:rsidRPr="002E2084">
        <w:rPr>
          <w:rFonts w:ascii="Arial" w:hAnsi="Arial" w:cs="Arial"/>
        </w:rPr>
        <w:t xml:space="preserve">,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r w:rsidR="00DC43FE" w:rsidRPr="00D06FC7">
        <w:rPr>
          <w:rFonts w:ascii="Arial" w:hAnsi="Arial" w:cs="Arial"/>
          <w:highlight w:val="cyan"/>
        </w:rPr>
        <w:t xml:space="preserve">przepisy ustawy z dnia 6 marca 2018 r. </w:t>
      </w:r>
      <w:r w:rsidR="00DC43FE" w:rsidRPr="00D06FC7">
        <w:rPr>
          <w:rFonts w:ascii="Arial" w:hAnsi="Arial" w:cs="Arial"/>
          <w:i/>
          <w:iCs/>
          <w:highlight w:val="cyan"/>
        </w:rPr>
        <w:t>Prawo przedsiębiorców</w:t>
      </w:r>
      <w:r w:rsidR="00DC43FE">
        <w:rPr>
          <w:rFonts w:ascii="Arial" w:hAnsi="Arial" w:cs="Arial"/>
        </w:rPr>
        <w:t xml:space="preserve"> </w:t>
      </w:r>
      <w:r w:rsidR="00AA59BC" w:rsidRPr="002E2084">
        <w:rPr>
          <w:rFonts w:ascii="Arial" w:hAnsi="Arial" w:cs="Arial"/>
        </w:rPr>
        <w:t>i organizacji pozarządowej, która prowadzi działalność</w:t>
      </w:r>
      <w:r w:rsidR="003905A4" w:rsidRPr="002E2084">
        <w:rPr>
          <w:rFonts w:ascii="Arial" w:hAnsi="Arial" w:cs="Arial"/>
        </w:rPr>
        <w:t xml:space="preserve"> gospodarczą, do której stosuje się </w:t>
      </w:r>
      <w:r w:rsidR="00DC43FE" w:rsidRPr="00D06FC7">
        <w:rPr>
          <w:rFonts w:ascii="Arial" w:hAnsi="Arial" w:cs="Arial"/>
          <w:highlight w:val="cyan"/>
        </w:rPr>
        <w:t xml:space="preserve">przepisy ustawy z dnia 6 marca 2018 r. </w:t>
      </w:r>
      <w:r w:rsidR="00DC43FE" w:rsidRPr="00D06FC7">
        <w:rPr>
          <w:rFonts w:ascii="Arial" w:hAnsi="Arial" w:cs="Arial"/>
          <w:i/>
          <w:iCs/>
          <w:highlight w:val="cyan"/>
        </w:rPr>
        <w:t>Prawo przedsiębiorców</w:t>
      </w:r>
      <w:r w:rsidR="003905A4" w:rsidRPr="002E2084">
        <w:rPr>
          <w:rFonts w:ascii="Arial" w:hAnsi="Arial" w:cs="Arial"/>
        </w:rPr>
        <w:t xml:space="preserve"> – jeżeli ubiega się o pomoc w zakresie określonym § 2 ust. 1 pkt 1 oraz 4-8 Rozporządzenia „Wsparcie na wdrażanie operacji w ramach strategii rozwoju lokalnego kierowanego przez społeczność”.</w:t>
      </w:r>
    </w:p>
    <w:bookmarkEnd w:id="9"/>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Pr="00DC43FE" w:rsidRDefault="00A570E6" w:rsidP="007943A3">
            <w:pPr>
              <w:spacing w:before="60"/>
              <w:jc w:val="center"/>
              <w:rPr>
                <w:rFonts w:ascii="Arial" w:hAnsi="Arial" w:cs="Arial"/>
                <w:sz w:val="18"/>
                <w:szCs w:val="18"/>
                <w:highlight w:val="cyan"/>
              </w:rPr>
            </w:pPr>
          </w:p>
          <w:p w14:paraId="0AFAB0CA" w14:textId="02ECAD4E" w:rsidR="00D724B6" w:rsidRPr="00DC43FE" w:rsidRDefault="00DC43FE" w:rsidP="007943A3">
            <w:pPr>
              <w:spacing w:before="60"/>
              <w:jc w:val="center"/>
              <w:rPr>
                <w:rFonts w:ascii="Arial" w:hAnsi="Arial" w:cs="Arial"/>
                <w:sz w:val="18"/>
                <w:szCs w:val="18"/>
                <w:highlight w:val="cyan"/>
              </w:rPr>
            </w:pPr>
            <w:r w:rsidRPr="00DC43FE">
              <w:rPr>
                <w:rFonts w:ascii="Arial" w:hAnsi="Arial" w:cs="Arial"/>
                <w:sz w:val="18"/>
                <w:szCs w:val="18"/>
                <w:highlight w:val="cyan"/>
              </w:rPr>
              <w:t>1 225 000 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38DA9B97" w:rsidR="00D724B6" w:rsidRPr="00DC43FE" w:rsidRDefault="00DC43FE" w:rsidP="007943A3">
            <w:pPr>
              <w:jc w:val="center"/>
              <w:rPr>
                <w:rFonts w:ascii="Arial" w:hAnsi="Arial" w:cs="Arial"/>
                <w:sz w:val="18"/>
                <w:szCs w:val="18"/>
                <w:highlight w:val="cyan"/>
              </w:rPr>
            </w:pPr>
            <w:r w:rsidRPr="00DC43FE">
              <w:rPr>
                <w:rFonts w:ascii="Arial" w:hAnsi="Arial" w:cs="Arial"/>
                <w:sz w:val="18"/>
                <w:szCs w:val="18"/>
                <w:highlight w:val="cyan"/>
              </w:rPr>
              <w:t>375 000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4CA25ECB" w14:textId="0BD33992" w:rsidR="00FE1D70" w:rsidRPr="00DC43FE" w:rsidRDefault="00FE1D70" w:rsidP="007943A3">
            <w:pPr>
              <w:jc w:val="center"/>
              <w:rPr>
                <w:rFonts w:ascii="Arial" w:hAnsi="Arial" w:cs="Arial"/>
                <w:sz w:val="18"/>
                <w:szCs w:val="18"/>
              </w:rPr>
            </w:pPr>
            <w:r w:rsidRPr="00DC43FE">
              <w:rPr>
                <w:rFonts w:ascii="Arial" w:hAnsi="Arial" w:cs="Arial"/>
                <w:sz w:val="18"/>
                <w:szCs w:val="18"/>
              </w:rPr>
              <w:t>1.000.000</w:t>
            </w:r>
            <w:r w:rsidR="00DC43FE" w:rsidRPr="00DC43FE">
              <w:rPr>
                <w:rFonts w:ascii="Arial" w:hAnsi="Arial" w:cs="Arial"/>
                <w:sz w:val="18"/>
                <w:szCs w:val="18"/>
              </w:rPr>
              <w:t xml:space="preserve"> PLN</w:t>
            </w:r>
          </w:p>
          <w:p w14:paraId="6AD6902B" w14:textId="0BA8BC88" w:rsidR="00F81CFF" w:rsidRPr="00DC43FE" w:rsidRDefault="00F81CFF" w:rsidP="007943A3">
            <w:pPr>
              <w:jc w:val="center"/>
              <w:rPr>
                <w:rFonts w:ascii="Arial" w:hAnsi="Arial" w:cs="Arial"/>
                <w:sz w:val="18"/>
                <w:szCs w:val="18"/>
                <w:highlight w:val="cyan"/>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1C33303E" w14:textId="26F92A1A" w:rsidR="00167D16" w:rsidRPr="00DC43FE" w:rsidRDefault="00DC43FE" w:rsidP="007943A3">
            <w:pPr>
              <w:jc w:val="center"/>
              <w:rPr>
                <w:rFonts w:ascii="Arial" w:hAnsi="Arial" w:cs="Arial"/>
                <w:sz w:val="18"/>
                <w:szCs w:val="18"/>
                <w:highlight w:val="cyan"/>
              </w:rPr>
            </w:pPr>
            <w:r w:rsidRPr="00DC43FE">
              <w:rPr>
                <w:rFonts w:ascii="Arial" w:hAnsi="Arial" w:cs="Arial"/>
                <w:sz w:val="18"/>
                <w:szCs w:val="18"/>
                <w:highlight w:val="cyan"/>
              </w:rPr>
              <w:t>972 500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9A1FB45" w14:textId="48E1DD3C" w:rsidR="00FE1D70" w:rsidRPr="00DC43FE" w:rsidRDefault="00FE1D70" w:rsidP="007943A3">
            <w:pPr>
              <w:spacing w:before="60"/>
              <w:jc w:val="center"/>
              <w:rPr>
                <w:rFonts w:ascii="Arial" w:hAnsi="Arial" w:cs="Arial"/>
                <w:sz w:val="18"/>
                <w:szCs w:val="18"/>
              </w:rPr>
            </w:pPr>
            <w:r w:rsidRPr="00DC43FE">
              <w:rPr>
                <w:rFonts w:ascii="Arial" w:hAnsi="Arial" w:cs="Arial"/>
                <w:sz w:val="18"/>
                <w:szCs w:val="18"/>
              </w:rPr>
              <w:t>6.228.000</w:t>
            </w:r>
            <w:r w:rsidR="00DC43FE" w:rsidRPr="00DC43FE">
              <w:rPr>
                <w:rFonts w:ascii="Arial" w:hAnsi="Arial" w:cs="Arial"/>
                <w:sz w:val="18"/>
                <w:szCs w:val="18"/>
              </w:rPr>
              <w:t xml:space="preserve"> PLN</w:t>
            </w:r>
          </w:p>
          <w:p w14:paraId="2BE67D8F" w14:textId="4006D370" w:rsidR="00F81CFF" w:rsidRPr="00DC43FE" w:rsidRDefault="00F81CFF" w:rsidP="007943A3">
            <w:pPr>
              <w:spacing w:before="60"/>
              <w:jc w:val="center"/>
              <w:rPr>
                <w:rFonts w:ascii="Arial" w:hAnsi="Arial" w:cs="Arial"/>
                <w:sz w:val="18"/>
                <w:szCs w:val="18"/>
                <w:highlight w:val="cyan"/>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192102E8" w:rsidR="00254D18" w:rsidRPr="00DC43FE" w:rsidRDefault="00DC43FE" w:rsidP="007943A3">
            <w:pPr>
              <w:spacing w:before="60"/>
              <w:jc w:val="center"/>
              <w:rPr>
                <w:rFonts w:ascii="Arial" w:hAnsi="Arial" w:cs="Arial"/>
                <w:sz w:val="18"/>
                <w:szCs w:val="18"/>
                <w:highlight w:val="cyan"/>
              </w:rPr>
            </w:pPr>
            <w:r w:rsidRPr="00DC43FE">
              <w:rPr>
                <w:rFonts w:ascii="Arial" w:hAnsi="Arial" w:cs="Arial"/>
                <w:sz w:val="18"/>
                <w:szCs w:val="18"/>
                <w:highlight w:val="cyan"/>
              </w:rPr>
              <w:t>150 000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DC43FE" w:rsidRDefault="007943A3" w:rsidP="007943A3">
            <w:pPr>
              <w:spacing w:before="60"/>
              <w:jc w:val="center"/>
              <w:rPr>
                <w:rFonts w:ascii="Arial" w:hAnsi="Arial" w:cs="Arial"/>
                <w:sz w:val="18"/>
                <w:szCs w:val="18"/>
              </w:rPr>
            </w:pPr>
            <w:r w:rsidRPr="00DC43FE">
              <w:rPr>
                <w:rFonts w:ascii="Arial" w:hAnsi="Arial" w:cs="Arial"/>
                <w:sz w:val="18"/>
                <w:szCs w:val="18"/>
              </w:rPr>
              <w:t>2 900</w:t>
            </w:r>
            <w:r w:rsidR="00DC43FE" w:rsidRPr="00DC43FE">
              <w:rPr>
                <w:rFonts w:ascii="Arial" w:hAnsi="Arial" w:cs="Arial"/>
                <w:sz w:val="18"/>
                <w:szCs w:val="18"/>
              </w:rPr>
              <w:t> </w:t>
            </w:r>
            <w:r w:rsidRPr="00DC43FE">
              <w:rPr>
                <w:rFonts w:ascii="Arial" w:hAnsi="Arial" w:cs="Arial"/>
                <w:sz w:val="18"/>
                <w:szCs w:val="18"/>
              </w:rPr>
              <w:t>000</w:t>
            </w:r>
            <w:r w:rsidR="00DC43FE" w:rsidRPr="00DC43FE">
              <w:rPr>
                <w:rFonts w:ascii="Arial" w:hAnsi="Arial" w:cs="Arial"/>
                <w:sz w:val="18"/>
                <w:szCs w:val="18"/>
              </w:rPr>
              <w:t xml:space="preserve"> PLN</w:t>
            </w:r>
          </w:p>
          <w:p w14:paraId="4B7BE8FA" w14:textId="4043105B" w:rsidR="001751AB" w:rsidRPr="00DC43FE" w:rsidRDefault="00131FC5" w:rsidP="007943A3">
            <w:pPr>
              <w:spacing w:before="60"/>
              <w:jc w:val="center"/>
              <w:rPr>
                <w:rFonts w:ascii="Arial" w:hAnsi="Arial" w:cs="Arial"/>
                <w:sz w:val="18"/>
                <w:szCs w:val="18"/>
              </w:rPr>
            </w:pPr>
            <w:r w:rsidRPr="00DC43FE">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3069C7A8" w:rsidR="00254D18" w:rsidRPr="00DC43FE" w:rsidRDefault="00B1179A" w:rsidP="00167D16">
            <w:pPr>
              <w:spacing w:before="60"/>
              <w:jc w:val="center"/>
              <w:rPr>
                <w:rFonts w:ascii="Arial" w:hAnsi="Arial" w:cs="Arial"/>
                <w:sz w:val="18"/>
                <w:szCs w:val="18"/>
              </w:rPr>
            </w:pPr>
            <w:r w:rsidRPr="00DC43FE">
              <w:rPr>
                <w:rFonts w:ascii="Arial" w:hAnsi="Arial" w:cs="Arial"/>
                <w:sz w:val="18"/>
                <w:szCs w:val="18"/>
                <w:highlight w:val="cyan"/>
              </w:rPr>
              <w:t>660 000,00</w:t>
            </w:r>
            <w:r w:rsidR="00DC43FE" w:rsidRPr="00DC43FE">
              <w:rPr>
                <w:rFonts w:ascii="Arial" w:hAnsi="Arial" w:cs="Arial"/>
                <w:sz w:val="18"/>
                <w:szCs w:val="18"/>
              </w:rPr>
              <w:t xml:space="preserve">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DC43FE" w:rsidRDefault="00254D18" w:rsidP="007943A3">
            <w:pPr>
              <w:spacing w:before="60"/>
              <w:jc w:val="center"/>
              <w:rPr>
                <w:rFonts w:ascii="Arial" w:hAnsi="Arial" w:cs="Arial"/>
                <w:sz w:val="18"/>
                <w:szCs w:val="18"/>
              </w:rPr>
            </w:pPr>
            <w:r w:rsidRPr="00DC43FE">
              <w:rPr>
                <w:rFonts w:ascii="Arial" w:hAnsi="Arial" w:cs="Arial"/>
                <w:sz w:val="18"/>
                <w:szCs w:val="18"/>
                <w:highlight w:val="cyan"/>
              </w:rPr>
              <w:t>272</w:t>
            </w:r>
            <w:r w:rsidR="00DC43FE" w:rsidRPr="00DC43FE">
              <w:rPr>
                <w:rFonts w:ascii="Arial" w:hAnsi="Arial" w:cs="Arial"/>
                <w:sz w:val="18"/>
                <w:szCs w:val="18"/>
                <w:highlight w:val="cyan"/>
              </w:rPr>
              <w:t> </w:t>
            </w:r>
            <w:r w:rsidRPr="00DC43FE">
              <w:rPr>
                <w:rFonts w:ascii="Arial" w:hAnsi="Arial" w:cs="Arial"/>
                <w:sz w:val="18"/>
                <w:szCs w:val="18"/>
                <w:highlight w:val="cyan"/>
              </w:rPr>
              <w:t>250</w:t>
            </w:r>
            <w:r w:rsidR="00DC43FE" w:rsidRPr="00DC43FE">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4A9A15CE" w14:textId="6B0F1D58" w:rsidR="00B345C8" w:rsidRPr="00110D15" w:rsidRDefault="00DC43FE" w:rsidP="00B345C8">
            <w:pPr>
              <w:spacing w:before="60"/>
              <w:jc w:val="center"/>
              <w:rPr>
                <w:rFonts w:ascii="Arial" w:hAnsi="Arial" w:cs="Arial"/>
                <w:b/>
                <w:sz w:val="18"/>
                <w:szCs w:val="18"/>
              </w:rPr>
            </w:pPr>
            <w:r>
              <w:rPr>
                <w:rFonts w:ascii="Arial" w:hAnsi="Arial" w:cs="Arial"/>
                <w:b/>
                <w:sz w:val="18"/>
                <w:szCs w:val="18"/>
              </w:rPr>
              <w:t>3 654 750 EUR</w:t>
            </w: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0"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0"/>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7"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276" w:type="dxa"/>
            <w:vMerge w:val="restart"/>
            <w:shd w:val="clear" w:color="auto" w:fill="FFFF66"/>
            <w:vAlign w:val="center"/>
          </w:tcPr>
          <w:p w14:paraId="6DB6B5FE"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p w14:paraId="485CB007" w14:textId="29F33039"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1701" w:type="dxa"/>
            <w:vMerge w:val="restart"/>
            <w:shd w:val="clear" w:color="auto" w:fill="FFFF00"/>
            <w:vAlign w:val="center"/>
          </w:tcPr>
          <w:p w14:paraId="655CDBDA"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p w14:paraId="26D9DBDB" w14:textId="5A4EA075"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465A93" w:rsidRDefault="005B0D7C"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EFRR</w:t>
            </w:r>
          </w:p>
          <w:p w14:paraId="0C3F59C7" w14:textId="319F0500" w:rsidR="00DC43FE" w:rsidRPr="00465A93" w:rsidRDefault="00DC43FE"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PLN</w:t>
            </w:r>
          </w:p>
        </w:tc>
        <w:tc>
          <w:tcPr>
            <w:tcW w:w="567" w:type="dxa"/>
            <w:vMerge/>
            <w:shd w:val="clear" w:color="auto" w:fill="auto"/>
            <w:vAlign w:val="center"/>
          </w:tcPr>
          <w:p w14:paraId="7563CCFB" w14:textId="77777777" w:rsidR="005B0D7C" w:rsidRPr="00465A93" w:rsidRDefault="005B0D7C" w:rsidP="004A0DC2">
            <w:pPr>
              <w:spacing w:before="60" w:line="276" w:lineRule="auto"/>
              <w:jc w:val="center"/>
              <w:rPr>
                <w:rFonts w:ascii="Arial" w:hAnsi="Arial" w:cs="Arial"/>
                <w:sz w:val="18"/>
                <w:szCs w:val="18"/>
                <w:highlight w:val="cyan"/>
              </w:rPr>
            </w:pPr>
          </w:p>
        </w:tc>
        <w:tc>
          <w:tcPr>
            <w:tcW w:w="1276" w:type="dxa"/>
            <w:vMerge/>
            <w:tcBorders>
              <w:bottom w:val="single" w:sz="4" w:space="0" w:color="auto"/>
            </w:tcBorders>
            <w:vAlign w:val="center"/>
          </w:tcPr>
          <w:p w14:paraId="10BBA10A" w14:textId="77777777" w:rsidR="005B0D7C" w:rsidRPr="00465A93" w:rsidRDefault="005B0D7C" w:rsidP="004A0DC2">
            <w:pPr>
              <w:spacing w:before="60" w:line="276" w:lineRule="auto"/>
              <w:jc w:val="center"/>
              <w:rPr>
                <w:rFonts w:ascii="Arial" w:hAnsi="Arial" w:cs="Arial"/>
                <w:sz w:val="18"/>
                <w:szCs w:val="18"/>
                <w:highlight w:val="cyan"/>
              </w:rPr>
            </w:pPr>
          </w:p>
        </w:tc>
        <w:tc>
          <w:tcPr>
            <w:tcW w:w="1701" w:type="dxa"/>
            <w:vMerge/>
            <w:shd w:val="clear" w:color="auto" w:fill="FFFF00"/>
            <w:vAlign w:val="center"/>
          </w:tcPr>
          <w:p w14:paraId="091DA6D2" w14:textId="77777777" w:rsidR="005B0D7C" w:rsidRPr="00465A93" w:rsidRDefault="005B0D7C" w:rsidP="004A0DC2">
            <w:pPr>
              <w:spacing w:before="60" w:line="276" w:lineRule="auto"/>
              <w:jc w:val="center"/>
              <w:rPr>
                <w:rFonts w:ascii="Arial" w:hAnsi="Arial" w:cs="Arial"/>
                <w:sz w:val="18"/>
                <w:szCs w:val="18"/>
                <w:highlight w:val="cyan"/>
              </w:rPr>
            </w:pPr>
          </w:p>
        </w:tc>
      </w:tr>
      <w:tr w:rsidR="005B0D7C" w:rsidRPr="007725D8"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05BA8D84" w:rsidR="00E10F87" w:rsidRPr="00DC43FE" w:rsidRDefault="00DC43FE" w:rsidP="004A0DC2">
            <w:pPr>
              <w:spacing w:before="60" w:line="276" w:lineRule="auto"/>
              <w:jc w:val="center"/>
              <w:rPr>
                <w:rFonts w:ascii="Arial" w:hAnsi="Arial" w:cs="Arial"/>
                <w:sz w:val="18"/>
                <w:szCs w:val="18"/>
              </w:rPr>
            </w:pPr>
            <w:r w:rsidRPr="00DC43FE">
              <w:rPr>
                <w:rFonts w:ascii="Arial" w:hAnsi="Arial" w:cs="Arial"/>
                <w:sz w:val="18"/>
                <w:szCs w:val="18"/>
              </w:rPr>
              <w:t>2 722 500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465A93" w:rsidRDefault="003113E2"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7 228</w:t>
            </w:r>
            <w:r w:rsidR="00DC43FE" w:rsidRPr="00465A93">
              <w:rPr>
                <w:rFonts w:ascii="Arial" w:hAnsi="Arial" w:cs="Arial"/>
                <w:sz w:val="18"/>
                <w:szCs w:val="18"/>
                <w:highlight w:val="cyan"/>
              </w:rPr>
              <w:t> </w:t>
            </w:r>
            <w:r w:rsidRPr="00465A93">
              <w:rPr>
                <w:rFonts w:ascii="Arial" w:hAnsi="Arial" w:cs="Arial"/>
                <w:sz w:val="18"/>
                <w:szCs w:val="18"/>
                <w:highlight w:val="cyan"/>
              </w:rPr>
              <w:t>000</w:t>
            </w:r>
            <w:r w:rsidR="00DC43FE" w:rsidRPr="00465A93">
              <w:rPr>
                <w:rFonts w:ascii="Arial" w:hAnsi="Arial" w:cs="Arial"/>
                <w:sz w:val="18"/>
                <w:szCs w:val="18"/>
                <w:highlight w:val="cyan"/>
              </w:rPr>
              <w:t xml:space="preserve"> PLN</w:t>
            </w:r>
          </w:p>
        </w:tc>
        <w:tc>
          <w:tcPr>
            <w:tcW w:w="567" w:type="dxa"/>
            <w:shd w:val="clear" w:color="auto" w:fill="auto"/>
            <w:vAlign w:val="center"/>
          </w:tcPr>
          <w:p w14:paraId="5F4EE7FA" w14:textId="77777777" w:rsidR="005B0D7C" w:rsidRPr="00465A93" w:rsidRDefault="005B0D7C"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0,00</w:t>
            </w:r>
          </w:p>
        </w:tc>
        <w:tc>
          <w:tcPr>
            <w:tcW w:w="1276" w:type="dxa"/>
            <w:tcBorders>
              <w:tl2br w:val="single" w:sz="4" w:space="0" w:color="auto"/>
              <w:tr2bl w:val="single" w:sz="4" w:space="0" w:color="auto"/>
            </w:tcBorders>
            <w:vAlign w:val="center"/>
          </w:tcPr>
          <w:p w14:paraId="712640FA" w14:textId="77777777" w:rsidR="005B0D7C" w:rsidRPr="00465A93" w:rsidRDefault="005B0D7C" w:rsidP="004A0DC2">
            <w:pPr>
              <w:spacing w:before="60" w:line="276" w:lineRule="auto"/>
              <w:jc w:val="center"/>
              <w:rPr>
                <w:rFonts w:ascii="Arial" w:hAnsi="Arial" w:cs="Arial"/>
                <w:sz w:val="18"/>
                <w:szCs w:val="18"/>
                <w:highlight w:val="cyan"/>
              </w:rPr>
            </w:pPr>
          </w:p>
        </w:tc>
        <w:tc>
          <w:tcPr>
            <w:tcW w:w="1701" w:type="dxa"/>
            <w:shd w:val="clear" w:color="auto" w:fill="auto"/>
            <w:vAlign w:val="center"/>
          </w:tcPr>
          <w:p w14:paraId="66B974D3" w14:textId="73C3A1A9" w:rsidR="00DC43FE" w:rsidRPr="00465A93" w:rsidRDefault="00DC43FE" w:rsidP="004A0DC2">
            <w:pPr>
              <w:spacing w:before="60" w:line="276" w:lineRule="auto"/>
              <w:jc w:val="center"/>
              <w:rPr>
                <w:rFonts w:ascii="Arial" w:hAnsi="Arial" w:cs="Arial"/>
                <w:b/>
                <w:sz w:val="18"/>
                <w:szCs w:val="18"/>
                <w:highlight w:val="cyan"/>
              </w:rPr>
            </w:pPr>
            <w:r w:rsidRPr="00465A93">
              <w:rPr>
                <w:rFonts w:ascii="Arial" w:hAnsi="Arial" w:cs="Arial"/>
                <w:sz w:val="18"/>
                <w:szCs w:val="18"/>
                <w:highlight w:val="cyan"/>
              </w:rPr>
              <w:t>2 722 500 EUR</w:t>
            </w:r>
          </w:p>
          <w:p w14:paraId="6397AAE2" w14:textId="4CA16556" w:rsidR="00E10F87" w:rsidRPr="00465A93" w:rsidRDefault="006D7662"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10</w:t>
            </w:r>
            <w:r w:rsidR="00DC43FE" w:rsidRPr="00465A93">
              <w:rPr>
                <w:rFonts w:ascii="Arial" w:hAnsi="Arial" w:cs="Arial"/>
                <w:b/>
                <w:sz w:val="18"/>
                <w:szCs w:val="18"/>
                <w:highlight w:val="cyan"/>
              </w:rPr>
              <w:t xml:space="preserve"> </w:t>
            </w:r>
            <w:r w:rsidRPr="00465A93">
              <w:rPr>
                <w:rFonts w:ascii="Arial" w:hAnsi="Arial" w:cs="Arial"/>
                <w:b/>
                <w:sz w:val="18"/>
                <w:szCs w:val="18"/>
                <w:highlight w:val="cyan"/>
              </w:rPr>
              <w:t>128</w:t>
            </w:r>
            <w:r w:rsidR="00DC43FE" w:rsidRPr="00465A93">
              <w:rPr>
                <w:rFonts w:ascii="Arial" w:hAnsi="Arial" w:cs="Arial"/>
                <w:b/>
                <w:sz w:val="18"/>
                <w:szCs w:val="18"/>
                <w:highlight w:val="cyan"/>
              </w:rPr>
              <w:t> </w:t>
            </w:r>
            <w:r w:rsidRPr="00465A93">
              <w:rPr>
                <w:rFonts w:ascii="Arial" w:hAnsi="Arial" w:cs="Arial"/>
                <w:b/>
                <w:sz w:val="18"/>
                <w:szCs w:val="18"/>
                <w:highlight w:val="cyan"/>
              </w:rPr>
              <w:t>000</w:t>
            </w:r>
            <w:r w:rsidR="00DC43FE" w:rsidRPr="00465A93">
              <w:rPr>
                <w:rFonts w:ascii="Arial" w:hAnsi="Arial" w:cs="Arial"/>
                <w:b/>
                <w:sz w:val="18"/>
                <w:szCs w:val="18"/>
                <w:highlight w:val="cyan"/>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465A93" w:rsidRDefault="005B0D7C" w:rsidP="004A0DC2">
            <w:pPr>
              <w:spacing w:before="60" w:line="276" w:lineRule="auto"/>
              <w:jc w:val="center"/>
              <w:rPr>
                <w:rFonts w:ascii="Arial" w:hAnsi="Arial" w:cs="Arial"/>
                <w:sz w:val="18"/>
                <w:szCs w:val="18"/>
                <w:highlight w:val="cyan"/>
              </w:rPr>
            </w:pPr>
          </w:p>
        </w:tc>
        <w:tc>
          <w:tcPr>
            <w:tcW w:w="567" w:type="dxa"/>
            <w:shd w:val="clear" w:color="auto" w:fill="auto"/>
            <w:vAlign w:val="center"/>
          </w:tcPr>
          <w:p w14:paraId="5C01DB9B" w14:textId="77777777" w:rsidR="005B0D7C" w:rsidRPr="00465A93" w:rsidRDefault="005B0D7C"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0,00</w:t>
            </w:r>
          </w:p>
        </w:tc>
        <w:tc>
          <w:tcPr>
            <w:tcW w:w="1276" w:type="dxa"/>
            <w:tcBorders>
              <w:tl2br w:val="single" w:sz="4" w:space="0" w:color="auto"/>
              <w:tr2bl w:val="single" w:sz="4" w:space="0" w:color="auto"/>
            </w:tcBorders>
            <w:vAlign w:val="center"/>
          </w:tcPr>
          <w:p w14:paraId="4E52ADB6" w14:textId="77777777" w:rsidR="005B0D7C" w:rsidRPr="00465A93" w:rsidRDefault="005B0D7C" w:rsidP="004A0DC2">
            <w:pPr>
              <w:spacing w:before="60" w:line="276" w:lineRule="auto"/>
              <w:jc w:val="center"/>
              <w:rPr>
                <w:rFonts w:ascii="Arial" w:hAnsi="Arial" w:cs="Arial"/>
                <w:sz w:val="18"/>
                <w:szCs w:val="18"/>
                <w:highlight w:val="cyan"/>
              </w:rPr>
            </w:pPr>
          </w:p>
        </w:tc>
        <w:tc>
          <w:tcPr>
            <w:tcW w:w="1701" w:type="dxa"/>
            <w:shd w:val="clear" w:color="auto" w:fill="auto"/>
            <w:vAlign w:val="center"/>
          </w:tcPr>
          <w:p w14:paraId="54DF083E" w14:textId="0BE19AA2" w:rsidR="005B0D7C" w:rsidRPr="00465A93" w:rsidRDefault="00DC43FE" w:rsidP="00E10F87">
            <w:pPr>
              <w:spacing w:before="60" w:line="276" w:lineRule="auto"/>
              <w:jc w:val="center"/>
              <w:rPr>
                <w:rFonts w:ascii="Arial" w:hAnsi="Arial" w:cs="Arial"/>
                <w:b/>
                <w:sz w:val="18"/>
                <w:szCs w:val="18"/>
                <w:highlight w:val="cyan"/>
              </w:rPr>
            </w:pPr>
            <w:r w:rsidRPr="00465A93">
              <w:rPr>
                <w:rFonts w:ascii="Arial" w:hAnsi="Arial" w:cs="Arial"/>
                <w:sz w:val="18"/>
                <w:szCs w:val="18"/>
                <w:highlight w:val="cyan"/>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465A93" w:rsidRDefault="005B0D7C" w:rsidP="004A0DC2">
            <w:pPr>
              <w:jc w:val="center"/>
              <w:rPr>
                <w:rFonts w:ascii="Arial" w:hAnsi="Arial" w:cs="Arial"/>
                <w:sz w:val="18"/>
                <w:szCs w:val="18"/>
                <w:highlight w:val="cyan"/>
              </w:rPr>
            </w:pPr>
            <w:r w:rsidRPr="00465A93">
              <w:rPr>
                <w:rFonts w:ascii="Arial" w:hAnsi="Arial" w:cs="Arial"/>
                <w:sz w:val="18"/>
                <w:szCs w:val="18"/>
                <w:highlight w:val="cyan"/>
              </w:rPr>
              <w:t>0,00</w:t>
            </w:r>
          </w:p>
        </w:tc>
        <w:tc>
          <w:tcPr>
            <w:tcW w:w="567" w:type="dxa"/>
            <w:shd w:val="clear" w:color="auto" w:fill="auto"/>
            <w:vAlign w:val="center"/>
          </w:tcPr>
          <w:p w14:paraId="47B567A0" w14:textId="77777777" w:rsidR="005B0D7C" w:rsidRPr="00465A93" w:rsidRDefault="005B0D7C" w:rsidP="004A0DC2">
            <w:pPr>
              <w:jc w:val="center"/>
              <w:rPr>
                <w:rFonts w:ascii="Arial" w:hAnsi="Arial" w:cs="Arial"/>
                <w:sz w:val="18"/>
                <w:szCs w:val="18"/>
                <w:highlight w:val="cyan"/>
              </w:rPr>
            </w:pPr>
            <w:r w:rsidRPr="00465A93">
              <w:rPr>
                <w:rFonts w:ascii="Arial" w:hAnsi="Arial" w:cs="Arial"/>
                <w:sz w:val="18"/>
                <w:szCs w:val="18"/>
                <w:highlight w:val="cyan"/>
              </w:rPr>
              <w:t>0,00</w:t>
            </w:r>
          </w:p>
        </w:tc>
        <w:tc>
          <w:tcPr>
            <w:tcW w:w="1276" w:type="dxa"/>
            <w:vMerge w:val="restart"/>
            <w:vAlign w:val="center"/>
          </w:tcPr>
          <w:p w14:paraId="7F677F8D" w14:textId="7F005D1C" w:rsidR="005B0D7C" w:rsidRPr="00465A93" w:rsidRDefault="005B0D7C" w:rsidP="004A0DC2">
            <w:pPr>
              <w:spacing w:before="60" w:line="276" w:lineRule="auto"/>
              <w:jc w:val="center"/>
              <w:rPr>
                <w:rFonts w:ascii="Arial" w:hAnsi="Arial" w:cs="Arial"/>
                <w:strike/>
                <w:sz w:val="18"/>
                <w:szCs w:val="18"/>
                <w:highlight w:val="cyan"/>
              </w:rPr>
            </w:pPr>
          </w:p>
          <w:p w14:paraId="15554A95" w14:textId="27BE1200" w:rsidR="00E10F87" w:rsidRPr="00465A93" w:rsidRDefault="00E10F87"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660</w:t>
            </w:r>
            <w:r w:rsidR="00DC43FE" w:rsidRPr="00465A93">
              <w:rPr>
                <w:rFonts w:ascii="Arial" w:hAnsi="Arial" w:cs="Arial"/>
                <w:sz w:val="18"/>
                <w:szCs w:val="18"/>
                <w:highlight w:val="cyan"/>
              </w:rPr>
              <w:t xml:space="preserve"> </w:t>
            </w:r>
            <w:r w:rsidRPr="00465A93">
              <w:rPr>
                <w:rFonts w:ascii="Arial" w:hAnsi="Arial" w:cs="Arial"/>
                <w:sz w:val="18"/>
                <w:szCs w:val="18"/>
                <w:highlight w:val="cyan"/>
              </w:rPr>
              <w:t>000</w:t>
            </w:r>
            <w:r w:rsidR="00DC43FE" w:rsidRPr="00465A93">
              <w:rPr>
                <w:rFonts w:ascii="Arial" w:hAnsi="Arial" w:cs="Arial"/>
                <w:sz w:val="18"/>
                <w:szCs w:val="18"/>
                <w:highlight w:val="cyan"/>
              </w:rPr>
              <w:t xml:space="preserve"> EUR</w:t>
            </w:r>
          </w:p>
        </w:tc>
        <w:tc>
          <w:tcPr>
            <w:tcW w:w="1701" w:type="dxa"/>
            <w:vMerge w:val="restart"/>
            <w:shd w:val="clear" w:color="auto" w:fill="auto"/>
            <w:vAlign w:val="center"/>
          </w:tcPr>
          <w:p w14:paraId="40688389" w14:textId="4C00FED2" w:rsidR="005B0D7C" w:rsidRPr="00465A93" w:rsidRDefault="005B0D7C" w:rsidP="004A0DC2">
            <w:pPr>
              <w:spacing w:before="60" w:line="276" w:lineRule="auto"/>
              <w:jc w:val="center"/>
              <w:rPr>
                <w:rFonts w:ascii="Arial" w:hAnsi="Arial" w:cs="Arial"/>
                <w:b/>
                <w:strike/>
                <w:sz w:val="18"/>
                <w:szCs w:val="18"/>
                <w:highlight w:val="cyan"/>
              </w:rPr>
            </w:pPr>
          </w:p>
          <w:p w14:paraId="041AE75C" w14:textId="1040FFA7" w:rsidR="00E10F87" w:rsidRPr="00465A93" w:rsidRDefault="00E10F87"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660</w:t>
            </w:r>
            <w:r w:rsidR="00DC43FE" w:rsidRPr="00465A93">
              <w:rPr>
                <w:rFonts w:ascii="Arial" w:hAnsi="Arial" w:cs="Arial"/>
                <w:b/>
                <w:sz w:val="18"/>
                <w:szCs w:val="18"/>
                <w:highlight w:val="cyan"/>
              </w:rPr>
              <w:t> </w:t>
            </w:r>
            <w:r w:rsidRPr="00465A93">
              <w:rPr>
                <w:rFonts w:ascii="Arial" w:hAnsi="Arial" w:cs="Arial"/>
                <w:b/>
                <w:sz w:val="18"/>
                <w:szCs w:val="18"/>
                <w:highlight w:val="cyan"/>
              </w:rPr>
              <w:t>000</w:t>
            </w:r>
            <w:r w:rsidR="00DC43FE" w:rsidRPr="00465A93">
              <w:rPr>
                <w:rFonts w:ascii="Arial" w:hAnsi="Arial" w:cs="Arial"/>
                <w:b/>
                <w:sz w:val="18"/>
                <w:szCs w:val="18"/>
                <w:highlight w:val="cyan"/>
              </w:rPr>
              <w:t xml:space="preserve">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465A93" w:rsidRDefault="005B0D7C" w:rsidP="004A0DC2">
            <w:pPr>
              <w:jc w:val="center"/>
              <w:rPr>
                <w:rFonts w:ascii="Arial" w:hAnsi="Arial" w:cs="Arial"/>
                <w:sz w:val="18"/>
                <w:szCs w:val="18"/>
                <w:highlight w:val="cyan"/>
              </w:rPr>
            </w:pPr>
            <w:r w:rsidRPr="00465A93">
              <w:rPr>
                <w:rFonts w:ascii="Arial" w:hAnsi="Arial" w:cs="Arial"/>
                <w:sz w:val="18"/>
                <w:szCs w:val="18"/>
                <w:highlight w:val="cyan"/>
              </w:rPr>
              <w:t>0,00</w:t>
            </w:r>
          </w:p>
        </w:tc>
        <w:tc>
          <w:tcPr>
            <w:tcW w:w="567" w:type="dxa"/>
            <w:shd w:val="clear" w:color="auto" w:fill="auto"/>
            <w:vAlign w:val="center"/>
          </w:tcPr>
          <w:p w14:paraId="655A43BF" w14:textId="77777777" w:rsidR="005B0D7C" w:rsidRPr="00465A93" w:rsidRDefault="005B0D7C" w:rsidP="004A0DC2">
            <w:pPr>
              <w:jc w:val="center"/>
              <w:rPr>
                <w:rFonts w:ascii="Arial" w:hAnsi="Arial" w:cs="Arial"/>
                <w:sz w:val="18"/>
                <w:szCs w:val="18"/>
                <w:highlight w:val="cyan"/>
              </w:rPr>
            </w:pPr>
            <w:r w:rsidRPr="00465A93">
              <w:rPr>
                <w:rFonts w:ascii="Arial" w:hAnsi="Arial" w:cs="Arial"/>
                <w:sz w:val="18"/>
                <w:szCs w:val="18"/>
                <w:highlight w:val="cyan"/>
              </w:rPr>
              <w:t>0,00</w:t>
            </w:r>
          </w:p>
        </w:tc>
        <w:tc>
          <w:tcPr>
            <w:tcW w:w="1276" w:type="dxa"/>
            <w:vMerge/>
            <w:vAlign w:val="center"/>
          </w:tcPr>
          <w:p w14:paraId="52E5E86D" w14:textId="77777777" w:rsidR="005B0D7C" w:rsidRPr="00465A93" w:rsidRDefault="005B0D7C" w:rsidP="004A0DC2">
            <w:pPr>
              <w:spacing w:before="60" w:line="276" w:lineRule="auto"/>
              <w:jc w:val="center"/>
              <w:rPr>
                <w:rFonts w:ascii="Arial" w:hAnsi="Arial" w:cs="Arial"/>
                <w:sz w:val="18"/>
                <w:szCs w:val="18"/>
                <w:highlight w:val="cyan"/>
              </w:rPr>
            </w:pPr>
          </w:p>
        </w:tc>
        <w:tc>
          <w:tcPr>
            <w:tcW w:w="1701" w:type="dxa"/>
            <w:vMerge/>
            <w:shd w:val="clear" w:color="auto" w:fill="auto"/>
            <w:vAlign w:val="center"/>
          </w:tcPr>
          <w:p w14:paraId="591288F8" w14:textId="77777777" w:rsidR="005B0D7C" w:rsidRPr="00465A93" w:rsidRDefault="005B0D7C" w:rsidP="004A0DC2">
            <w:pPr>
              <w:spacing w:before="60" w:line="276" w:lineRule="auto"/>
              <w:jc w:val="center"/>
              <w:rPr>
                <w:rFonts w:ascii="Arial" w:hAnsi="Arial" w:cs="Arial"/>
                <w:b/>
                <w:sz w:val="18"/>
                <w:szCs w:val="18"/>
                <w:highlight w:val="cyan"/>
              </w:rPr>
            </w:pPr>
          </w:p>
        </w:tc>
      </w:tr>
      <w:tr w:rsidR="005B0D7C" w:rsidRPr="007725D8" w14:paraId="09331546" w14:textId="77777777" w:rsidTr="001A1D48">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E10F87" w:rsidRDefault="006E2316" w:rsidP="004A0DC2">
            <w:pPr>
              <w:spacing w:before="60" w:line="276" w:lineRule="auto"/>
              <w:jc w:val="center"/>
              <w:rPr>
                <w:rFonts w:ascii="Arial" w:hAnsi="Arial" w:cs="Arial"/>
                <w:strike/>
                <w:sz w:val="18"/>
                <w:szCs w:val="18"/>
              </w:rPr>
            </w:pPr>
            <w:r>
              <w:rPr>
                <w:rFonts w:ascii="Arial" w:hAnsi="Arial" w:cs="Arial"/>
                <w:strike/>
                <w:sz w:val="18"/>
                <w:szCs w:val="18"/>
              </w:rPr>
              <w:br/>
            </w:r>
          </w:p>
          <w:p w14:paraId="35EA603C" w14:textId="29FCB00B" w:rsidR="00E10F87" w:rsidRPr="006E2316" w:rsidRDefault="00465A93" w:rsidP="004A0DC2">
            <w:pPr>
              <w:spacing w:before="60" w:line="276" w:lineRule="auto"/>
              <w:jc w:val="center"/>
              <w:rPr>
                <w:rFonts w:ascii="Arial" w:hAnsi="Arial" w:cs="Arial"/>
                <w:sz w:val="18"/>
                <w:szCs w:val="18"/>
              </w:rPr>
            </w:pPr>
            <w:r>
              <w:rPr>
                <w:rFonts w:ascii="Arial" w:hAnsi="Arial" w:cs="Arial"/>
                <w:sz w:val="18"/>
                <w:szCs w:val="18"/>
              </w:rPr>
              <w:t>2 994 750 EUR</w:t>
            </w:r>
          </w:p>
        </w:tc>
        <w:tc>
          <w:tcPr>
            <w:tcW w:w="1407" w:type="dxa"/>
            <w:vAlign w:val="center"/>
          </w:tcPr>
          <w:p w14:paraId="7B7ABD7A" w14:textId="55AF8153"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w:t>
            </w:r>
            <w:r w:rsidR="00465A93">
              <w:rPr>
                <w:rFonts w:ascii="Arial" w:hAnsi="Arial" w:cs="Arial"/>
                <w:sz w:val="18"/>
                <w:szCs w:val="18"/>
              </w:rPr>
              <w:t> </w:t>
            </w:r>
            <w:r w:rsidRPr="00A01351">
              <w:rPr>
                <w:rFonts w:ascii="Arial" w:hAnsi="Arial" w:cs="Arial"/>
                <w:sz w:val="18"/>
                <w:szCs w:val="18"/>
              </w:rPr>
              <w:t>000</w:t>
            </w:r>
            <w:r w:rsidR="00465A93">
              <w:rPr>
                <w:rFonts w:ascii="Arial" w:hAnsi="Arial" w:cs="Arial"/>
                <w:sz w:val="18"/>
                <w:szCs w:val="18"/>
              </w:rPr>
              <w:t xml:space="preserve"> PLN</w:t>
            </w:r>
          </w:p>
        </w:tc>
        <w:tc>
          <w:tcPr>
            <w:tcW w:w="1275" w:type="dxa"/>
            <w:shd w:val="clear" w:color="auto" w:fill="auto"/>
            <w:vAlign w:val="center"/>
          </w:tcPr>
          <w:p w14:paraId="2EC3FB44" w14:textId="262506AB" w:rsidR="005B0D7C" w:rsidRPr="00465A93" w:rsidRDefault="0012532C"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7 228</w:t>
            </w:r>
            <w:r w:rsidR="00465A93" w:rsidRPr="00465A93">
              <w:rPr>
                <w:rFonts w:ascii="Arial" w:hAnsi="Arial" w:cs="Arial"/>
                <w:sz w:val="18"/>
                <w:szCs w:val="18"/>
                <w:highlight w:val="cyan"/>
              </w:rPr>
              <w:t> </w:t>
            </w:r>
            <w:r w:rsidRPr="00465A93">
              <w:rPr>
                <w:rFonts w:ascii="Arial" w:hAnsi="Arial" w:cs="Arial"/>
                <w:sz w:val="18"/>
                <w:szCs w:val="18"/>
                <w:highlight w:val="cyan"/>
              </w:rPr>
              <w:t>000</w:t>
            </w:r>
            <w:r w:rsidR="00465A93" w:rsidRPr="00465A93">
              <w:rPr>
                <w:rFonts w:ascii="Arial" w:hAnsi="Arial" w:cs="Arial"/>
                <w:sz w:val="18"/>
                <w:szCs w:val="18"/>
                <w:highlight w:val="cyan"/>
              </w:rPr>
              <w:t xml:space="preserve"> PLN</w:t>
            </w:r>
          </w:p>
        </w:tc>
        <w:tc>
          <w:tcPr>
            <w:tcW w:w="567" w:type="dxa"/>
            <w:shd w:val="clear" w:color="auto" w:fill="auto"/>
            <w:vAlign w:val="center"/>
          </w:tcPr>
          <w:p w14:paraId="2F8B229E" w14:textId="77777777" w:rsidR="005B0D7C" w:rsidRPr="00465A93" w:rsidRDefault="005B0D7C" w:rsidP="004A0DC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0,00</w:t>
            </w:r>
          </w:p>
        </w:tc>
        <w:tc>
          <w:tcPr>
            <w:tcW w:w="1276" w:type="dxa"/>
            <w:vAlign w:val="center"/>
          </w:tcPr>
          <w:p w14:paraId="0904AEB9" w14:textId="27FC6BEC" w:rsidR="006D7662" w:rsidRPr="00465A93" w:rsidRDefault="006D7662" w:rsidP="006D7662">
            <w:pPr>
              <w:spacing w:before="60" w:line="276" w:lineRule="auto"/>
              <w:jc w:val="center"/>
              <w:rPr>
                <w:rFonts w:ascii="Arial" w:hAnsi="Arial" w:cs="Arial"/>
                <w:strike/>
                <w:sz w:val="18"/>
                <w:szCs w:val="18"/>
                <w:highlight w:val="cyan"/>
              </w:rPr>
            </w:pPr>
          </w:p>
          <w:p w14:paraId="07BBC2BF" w14:textId="3F88D506" w:rsidR="000E2896" w:rsidRPr="00465A93" w:rsidRDefault="006D7662" w:rsidP="006D7662">
            <w:pPr>
              <w:spacing w:before="60" w:line="276" w:lineRule="auto"/>
              <w:jc w:val="center"/>
              <w:rPr>
                <w:rFonts w:ascii="Arial" w:hAnsi="Arial" w:cs="Arial"/>
                <w:sz w:val="18"/>
                <w:szCs w:val="18"/>
                <w:highlight w:val="cyan"/>
              </w:rPr>
            </w:pPr>
            <w:r w:rsidRPr="00465A93">
              <w:rPr>
                <w:rFonts w:ascii="Arial" w:hAnsi="Arial" w:cs="Arial"/>
                <w:sz w:val="18"/>
                <w:szCs w:val="18"/>
                <w:highlight w:val="cyan"/>
              </w:rPr>
              <w:t>660</w:t>
            </w:r>
            <w:r w:rsidR="00DC43FE" w:rsidRPr="00465A93">
              <w:rPr>
                <w:rFonts w:ascii="Arial" w:hAnsi="Arial" w:cs="Arial"/>
                <w:sz w:val="18"/>
                <w:szCs w:val="18"/>
                <w:highlight w:val="cyan"/>
              </w:rPr>
              <w:t xml:space="preserve"> </w:t>
            </w:r>
            <w:r w:rsidRPr="00465A93">
              <w:rPr>
                <w:rFonts w:ascii="Arial" w:hAnsi="Arial" w:cs="Arial"/>
                <w:sz w:val="18"/>
                <w:szCs w:val="18"/>
                <w:highlight w:val="cyan"/>
              </w:rPr>
              <w:t>000</w:t>
            </w:r>
            <w:r w:rsidR="00DC43FE" w:rsidRPr="00465A93">
              <w:rPr>
                <w:rFonts w:ascii="Arial" w:hAnsi="Arial" w:cs="Arial"/>
                <w:sz w:val="18"/>
                <w:szCs w:val="18"/>
                <w:highlight w:val="cyan"/>
              </w:rPr>
              <w:t xml:space="preserve"> EUR</w:t>
            </w:r>
          </w:p>
        </w:tc>
        <w:tc>
          <w:tcPr>
            <w:tcW w:w="1701" w:type="dxa"/>
            <w:shd w:val="clear" w:color="auto" w:fill="auto"/>
            <w:vAlign w:val="center"/>
          </w:tcPr>
          <w:p w14:paraId="28E043EA" w14:textId="3D2B0C20" w:rsidR="000E2896" w:rsidRPr="00465A93" w:rsidRDefault="006D7662"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3</w:t>
            </w:r>
            <w:r w:rsidR="00DC43FE" w:rsidRPr="00465A93">
              <w:rPr>
                <w:rFonts w:ascii="Arial" w:hAnsi="Arial" w:cs="Arial"/>
                <w:b/>
                <w:sz w:val="18"/>
                <w:szCs w:val="18"/>
                <w:highlight w:val="cyan"/>
              </w:rPr>
              <w:t> 654 750 EUR</w:t>
            </w:r>
          </w:p>
          <w:p w14:paraId="05FFEC2E" w14:textId="32893AC9" w:rsidR="006D7662" w:rsidRPr="00465A93" w:rsidRDefault="006D7662" w:rsidP="004A0DC2">
            <w:pPr>
              <w:spacing w:before="60" w:line="276" w:lineRule="auto"/>
              <w:jc w:val="center"/>
              <w:rPr>
                <w:rFonts w:ascii="Arial" w:hAnsi="Arial" w:cs="Arial"/>
                <w:b/>
                <w:sz w:val="18"/>
                <w:szCs w:val="18"/>
                <w:highlight w:val="cyan"/>
              </w:rPr>
            </w:pPr>
            <w:r w:rsidRPr="00465A93">
              <w:rPr>
                <w:rFonts w:ascii="Arial" w:hAnsi="Arial" w:cs="Arial"/>
                <w:b/>
                <w:sz w:val="18"/>
                <w:szCs w:val="18"/>
                <w:highlight w:val="cyan"/>
              </w:rPr>
              <w:t>10</w:t>
            </w:r>
            <w:r w:rsidR="00DC43FE" w:rsidRPr="00465A93">
              <w:rPr>
                <w:rFonts w:ascii="Arial" w:hAnsi="Arial" w:cs="Arial"/>
                <w:b/>
                <w:sz w:val="18"/>
                <w:szCs w:val="18"/>
                <w:highlight w:val="cyan"/>
              </w:rPr>
              <w:t xml:space="preserve"> </w:t>
            </w:r>
            <w:r w:rsidRPr="00465A93">
              <w:rPr>
                <w:rFonts w:ascii="Arial" w:hAnsi="Arial" w:cs="Arial"/>
                <w:b/>
                <w:sz w:val="18"/>
                <w:szCs w:val="18"/>
                <w:highlight w:val="cyan"/>
              </w:rPr>
              <w:t>128</w:t>
            </w:r>
            <w:r w:rsidR="00DC43FE" w:rsidRPr="00465A93">
              <w:rPr>
                <w:rFonts w:ascii="Arial" w:hAnsi="Arial" w:cs="Arial"/>
                <w:b/>
                <w:sz w:val="18"/>
                <w:szCs w:val="18"/>
                <w:highlight w:val="cyan"/>
              </w:rPr>
              <w:t> </w:t>
            </w:r>
            <w:r w:rsidRPr="00465A93">
              <w:rPr>
                <w:rFonts w:ascii="Arial" w:hAnsi="Arial" w:cs="Arial"/>
                <w:b/>
                <w:sz w:val="18"/>
                <w:szCs w:val="18"/>
                <w:highlight w:val="cyan"/>
              </w:rPr>
              <w:t>000</w:t>
            </w:r>
            <w:r w:rsidR="00DC43FE" w:rsidRPr="00465A93">
              <w:rPr>
                <w:rFonts w:ascii="Arial" w:hAnsi="Arial" w:cs="Arial"/>
                <w:b/>
                <w:sz w:val="18"/>
                <w:szCs w:val="18"/>
                <w:highlight w:val="cyan"/>
              </w:rPr>
              <w:t xml:space="preserve"> PLN</w:t>
            </w:r>
          </w:p>
          <w:p w14:paraId="017DDD14" w14:textId="4CB1F7B1" w:rsidR="005B0D7C" w:rsidRPr="00465A93" w:rsidRDefault="005B0D7C" w:rsidP="004A0DC2">
            <w:pPr>
              <w:spacing w:before="60" w:line="276" w:lineRule="auto"/>
              <w:jc w:val="center"/>
              <w:rPr>
                <w:rFonts w:ascii="Arial" w:hAnsi="Arial" w:cs="Arial"/>
                <w:b/>
                <w:sz w:val="18"/>
                <w:szCs w:val="18"/>
                <w:highlight w:val="cyan"/>
              </w:rPr>
            </w:pPr>
          </w:p>
          <w:p w14:paraId="492AC778" w14:textId="49CC95BE" w:rsidR="004469C9" w:rsidRPr="00465A93" w:rsidRDefault="004469C9" w:rsidP="00DC43FE">
            <w:pPr>
              <w:spacing w:before="60" w:line="276" w:lineRule="auto"/>
              <w:jc w:val="center"/>
              <w:rPr>
                <w:rFonts w:ascii="Arial" w:hAnsi="Arial" w:cs="Arial"/>
                <w:b/>
                <w:sz w:val="18"/>
                <w:szCs w:val="18"/>
                <w:highlight w:val="cyan"/>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6D292200" w:rsidR="006D7662" w:rsidRPr="00465A93" w:rsidRDefault="006D7662" w:rsidP="00225265">
            <w:pPr>
              <w:spacing w:before="60" w:line="276" w:lineRule="auto"/>
              <w:jc w:val="center"/>
              <w:rPr>
                <w:b/>
                <w:highlight w:val="cyan"/>
              </w:rPr>
            </w:pPr>
            <w:r w:rsidRPr="00465A93">
              <w:rPr>
                <w:b/>
                <w:highlight w:val="cyan"/>
              </w:rPr>
              <w:t>1</w:t>
            </w:r>
            <w:r w:rsidR="00465A93" w:rsidRPr="00465A93">
              <w:rPr>
                <w:b/>
                <w:highlight w:val="cyan"/>
              </w:rPr>
              <w:t xml:space="preserve"> </w:t>
            </w:r>
            <w:r w:rsidRPr="00465A93">
              <w:rPr>
                <w:b/>
                <w:highlight w:val="cyan"/>
              </w:rPr>
              <w:t>113</w:t>
            </w:r>
            <w:r w:rsidR="00465A93" w:rsidRPr="00465A93">
              <w:rPr>
                <w:b/>
                <w:highlight w:val="cyan"/>
              </w:rPr>
              <w:t xml:space="preserve"> </w:t>
            </w:r>
            <w:r w:rsidRPr="00465A93">
              <w:rPr>
                <w:b/>
                <w:highlight w:val="cyan"/>
              </w:rPr>
              <w:t>525,00 €</w:t>
            </w:r>
          </w:p>
        </w:tc>
        <w:tc>
          <w:tcPr>
            <w:tcW w:w="1695" w:type="dxa"/>
            <w:tcBorders>
              <w:bottom w:val="single" w:sz="4" w:space="0" w:color="auto"/>
            </w:tcBorders>
            <w:shd w:val="clear" w:color="auto" w:fill="auto"/>
            <w:vAlign w:val="center"/>
          </w:tcPr>
          <w:p w14:paraId="6D9F8911" w14:textId="11B1B056" w:rsidR="006D7662" w:rsidRPr="00465A93" w:rsidRDefault="00465A93" w:rsidP="006D7662">
            <w:pPr>
              <w:spacing w:before="60" w:line="276" w:lineRule="auto"/>
              <w:jc w:val="center"/>
              <w:rPr>
                <w:b/>
                <w:highlight w:val="cyan"/>
              </w:rPr>
            </w:pPr>
            <w:r w:rsidRPr="00465A93">
              <w:rPr>
                <w:b/>
                <w:highlight w:val="cyan"/>
              </w:rPr>
              <w:t>636 475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465A93" w:rsidRDefault="00424D3C" w:rsidP="004A0DC2">
            <w:pPr>
              <w:spacing w:before="60" w:line="276" w:lineRule="auto"/>
              <w:jc w:val="center"/>
              <w:rPr>
                <w:b/>
                <w:highlight w:val="cyan"/>
              </w:rPr>
            </w:pPr>
          </w:p>
        </w:tc>
        <w:tc>
          <w:tcPr>
            <w:tcW w:w="1701" w:type="dxa"/>
            <w:tcBorders>
              <w:tl2br w:val="nil"/>
              <w:tr2bl w:val="nil"/>
            </w:tcBorders>
            <w:vAlign w:val="center"/>
          </w:tcPr>
          <w:p w14:paraId="4DDA200A" w14:textId="484CA0C3" w:rsidR="006D7662" w:rsidRPr="00465A93" w:rsidRDefault="00465A93" w:rsidP="00225265">
            <w:pPr>
              <w:spacing w:before="60" w:line="276" w:lineRule="auto"/>
              <w:jc w:val="center"/>
              <w:rPr>
                <w:b/>
                <w:highlight w:val="cyan"/>
              </w:rPr>
            </w:pPr>
            <w:r w:rsidRPr="00465A93">
              <w:rPr>
                <w:b/>
                <w:highlight w:val="cyan"/>
              </w:rPr>
              <w:t>1 750 000 EUR</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465A93" w:rsidRDefault="00B71900" w:rsidP="00225265">
            <w:pPr>
              <w:spacing w:before="60" w:line="276" w:lineRule="auto"/>
              <w:jc w:val="center"/>
              <w:rPr>
                <w:b/>
                <w:highlight w:val="cyan"/>
              </w:rPr>
            </w:pPr>
          </w:p>
          <w:p w14:paraId="43DE9B75" w14:textId="37991B3E" w:rsidR="006D7662" w:rsidRPr="00465A93" w:rsidRDefault="006D7662" w:rsidP="00225265">
            <w:pPr>
              <w:spacing w:before="60" w:line="276" w:lineRule="auto"/>
              <w:jc w:val="center"/>
              <w:rPr>
                <w:b/>
                <w:highlight w:val="cyan"/>
              </w:rPr>
            </w:pPr>
            <w:r w:rsidRPr="00465A93">
              <w:rPr>
                <w:b/>
                <w:highlight w:val="cyan"/>
              </w:rPr>
              <w:t>618</w:t>
            </w:r>
            <w:r w:rsidR="00465A93" w:rsidRPr="00465A93">
              <w:rPr>
                <w:b/>
                <w:highlight w:val="cyan"/>
              </w:rPr>
              <w:t xml:space="preserve"> </w:t>
            </w:r>
            <w:r w:rsidRPr="00465A93">
              <w:rPr>
                <w:b/>
                <w:highlight w:val="cyan"/>
              </w:rPr>
              <w:t xml:space="preserve">801,75 </w:t>
            </w:r>
            <w:r w:rsidR="00465A93" w:rsidRPr="00465A93">
              <w:rPr>
                <w:b/>
                <w:highlight w:val="cyan"/>
              </w:rPr>
              <w:t>EUR</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D25FCF"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7A5941E2" w:rsidR="006D7662" w:rsidRPr="00465A93" w:rsidRDefault="00465A93" w:rsidP="00225265">
            <w:pPr>
              <w:spacing w:before="60" w:line="276" w:lineRule="auto"/>
              <w:jc w:val="center"/>
              <w:rPr>
                <w:b/>
              </w:rPr>
            </w:pPr>
            <w:r w:rsidRPr="00465A93">
              <w:rPr>
                <w:b/>
                <w:highlight w:val="cyan"/>
              </w:rPr>
              <w:t>353 698,25 EUR</w:t>
            </w:r>
          </w:p>
        </w:tc>
        <w:tc>
          <w:tcPr>
            <w:tcW w:w="1701" w:type="dxa"/>
            <w:tcBorders>
              <w:bottom w:val="single" w:sz="4" w:space="0" w:color="auto"/>
            </w:tcBorders>
            <w:vAlign w:val="center"/>
          </w:tcPr>
          <w:p w14:paraId="37A6E5D2" w14:textId="2DF96E3C" w:rsidR="006D7662" w:rsidRPr="00465A93" w:rsidRDefault="00465A93" w:rsidP="00225265">
            <w:pPr>
              <w:spacing w:before="60" w:line="276" w:lineRule="auto"/>
              <w:jc w:val="center"/>
              <w:rPr>
                <w:b/>
              </w:rPr>
            </w:pPr>
            <w:r w:rsidRPr="00465A93">
              <w:rPr>
                <w:b/>
                <w:highlight w:val="cyan"/>
              </w:rPr>
              <w:t>972 500 EUR</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5038E52E" w:rsidR="006D7662" w:rsidRPr="00465A93" w:rsidRDefault="006D7662" w:rsidP="006D7662">
            <w:pPr>
              <w:spacing w:before="60" w:line="276" w:lineRule="auto"/>
              <w:jc w:val="center"/>
              <w:rPr>
                <w:b/>
                <w:highlight w:val="cyan"/>
              </w:rPr>
            </w:pPr>
            <w:r w:rsidRPr="00465A93">
              <w:rPr>
                <w:b/>
                <w:highlight w:val="cyan"/>
              </w:rPr>
              <w:t>1</w:t>
            </w:r>
            <w:r w:rsidR="00465A93" w:rsidRPr="00465A93">
              <w:rPr>
                <w:b/>
                <w:highlight w:val="cyan"/>
              </w:rPr>
              <w:t xml:space="preserve"> </w:t>
            </w:r>
            <w:r w:rsidRPr="00465A93">
              <w:rPr>
                <w:b/>
                <w:highlight w:val="cyan"/>
              </w:rPr>
              <w:t>732</w:t>
            </w:r>
            <w:r w:rsidR="00465A93" w:rsidRPr="00465A93">
              <w:rPr>
                <w:b/>
                <w:highlight w:val="cyan"/>
              </w:rPr>
              <w:t xml:space="preserve"> </w:t>
            </w:r>
            <w:r w:rsidRPr="00465A93">
              <w:rPr>
                <w:b/>
                <w:highlight w:val="cyan"/>
              </w:rPr>
              <w:t xml:space="preserve">326,75 </w:t>
            </w:r>
            <w:r w:rsidR="00465A93" w:rsidRPr="00465A93">
              <w:rPr>
                <w:b/>
                <w:highlight w:val="cyan"/>
              </w:rPr>
              <w:t>EUR</w:t>
            </w:r>
          </w:p>
        </w:tc>
        <w:tc>
          <w:tcPr>
            <w:tcW w:w="1695" w:type="dxa"/>
            <w:tcBorders>
              <w:tl2br w:val="nil"/>
              <w:tr2bl w:val="nil"/>
            </w:tcBorders>
            <w:shd w:val="clear" w:color="auto" w:fill="auto"/>
            <w:vAlign w:val="center"/>
          </w:tcPr>
          <w:p w14:paraId="11267D5E" w14:textId="203A7C45" w:rsidR="006D7662" w:rsidRPr="00D25FCF" w:rsidRDefault="00465A93" w:rsidP="006D7662">
            <w:pPr>
              <w:spacing w:before="60" w:line="276" w:lineRule="auto"/>
              <w:jc w:val="center"/>
              <w:rPr>
                <w:b/>
              </w:rPr>
            </w:pPr>
            <w:r w:rsidRPr="00465A93">
              <w:rPr>
                <w:b/>
                <w:highlight w:val="cyan"/>
              </w:rPr>
              <w:t>636 475 EUR</w:t>
            </w:r>
          </w:p>
        </w:tc>
        <w:tc>
          <w:tcPr>
            <w:tcW w:w="2742" w:type="dxa"/>
            <w:tcBorders>
              <w:tl2br w:val="nil"/>
              <w:tr2bl w:val="nil"/>
            </w:tcBorders>
            <w:shd w:val="clear" w:color="auto" w:fill="auto"/>
            <w:vAlign w:val="center"/>
          </w:tcPr>
          <w:p w14:paraId="0CA43DF1" w14:textId="7A4BD759" w:rsidR="00101891" w:rsidRPr="00D25FCF" w:rsidRDefault="00465A93" w:rsidP="006D7662">
            <w:pPr>
              <w:spacing w:before="60" w:line="276" w:lineRule="auto"/>
              <w:jc w:val="center"/>
              <w:rPr>
                <w:b/>
              </w:rPr>
            </w:pPr>
            <w:r w:rsidRPr="00465A93">
              <w:rPr>
                <w:b/>
                <w:highlight w:val="cyan"/>
              </w:rPr>
              <w:t>353 698,25 EUR</w:t>
            </w:r>
          </w:p>
        </w:tc>
        <w:tc>
          <w:tcPr>
            <w:tcW w:w="1701" w:type="dxa"/>
            <w:tcBorders>
              <w:tl2br w:val="nil"/>
              <w:tr2bl w:val="nil"/>
            </w:tcBorders>
            <w:vAlign w:val="center"/>
          </w:tcPr>
          <w:p w14:paraId="13E90246" w14:textId="035E4C0A" w:rsidR="006D7662" w:rsidRPr="00465A93" w:rsidRDefault="00465A93" w:rsidP="006D7662">
            <w:pPr>
              <w:spacing w:before="60" w:line="276" w:lineRule="auto"/>
              <w:jc w:val="center"/>
              <w:rPr>
                <w:b/>
              </w:rPr>
            </w:pPr>
            <w:r w:rsidRPr="00465A93">
              <w:rPr>
                <w:b/>
                <w:highlight w:val="cyan"/>
              </w:rPr>
              <w:t>2 722 500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1" w:name="GoBack"/>
      <w:bookmarkEnd w:id="11"/>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ED289" w14:textId="77777777" w:rsidR="0005708F" w:rsidRDefault="0005708F" w:rsidP="0045708C">
      <w:pPr>
        <w:spacing w:after="0" w:line="240" w:lineRule="auto"/>
      </w:pPr>
      <w:r>
        <w:separator/>
      </w:r>
    </w:p>
  </w:endnote>
  <w:endnote w:type="continuationSeparator" w:id="0">
    <w:p w14:paraId="5A49A448" w14:textId="77777777" w:rsidR="0005708F" w:rsidRDefault="0005708F"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601411"/>
      <w:docPartObj>
        <w:docPartGallery w:val="Page Numbers (Bottom of Page)"/>
        <w:docPartUnique/>
      </w:docPartObj>
    </w:sdtPr>
    <w:sdtEndPr/>
    <w:sdtContent>
      <w:p w14:paraId="0265B503" w14:textId="5CA3641E" w:rsidR="00D06FC7" w:rsidRDefault="00D06FC7">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D06FC7" w:rsidRDefault="00D06F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B379"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849751"/>
      <w:docPartObj>
        <w:docPartGallery w:val="Page Numbers (Bottom of Page)"/>
        <w:docPartUnique/>
      </w:docPartObj>
    </w:sdtPr>
    <w:sdtEndPr/>
    <w:sdtContent>
      <w:p w14:paraId="2C0D9C0C" w14:textId="08432DDC" w:rsidR="00D06FC7" w:rsidRDefault="00D06FC7">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A3194" w14:textId="77777777" w:rsidR="0005708F" w:rsidRDefault="0005708F" w:rsidP="0045708C">
      <w:pPr>
        <w:spacing w:after="0" w:line="240" w:lineRule="auto"/>
      </w:pPr>
      <w:r>
        <w:separator/>
      </w:r>
    </w:p>
  </w:footnote>
  <w:footnote w:type="continuationSeparator" w:id="0">
    <w:p w14:paraId="6ED57BE1" w14:textId="77777777" w:rsidR="0005708F" w:rsidRDefault="0005708F" w:rsidP="0045708C">
      <w:pPr>
        <w:spacing w:after="0" w:line="240" w:lineRule="auto"/>
      </w:pPr>
      <w:r>
        <w:continuationSeparator/>
      </w:r>
    </w:p>
  </w:footnote>
  <w:footnote w:id="1">
    <w:p w14:paraId="2A24422C" w14:textId="77777777" w:rsidR="00D06FC7" w:rsidRPr="00B859AE" w:rsidRDefault="00D06FC7"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5FC4" w14:textId="0229339D" w:rsidR="00D06FC7" w:rsidRDefault="00D06FC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1FEC" w14:textId="77777777"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95B2" w14:textId="3C6287AF"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2E44"/>
    <w:rsid w:val="005F73FB"/>
    <w:rsid w:val="005F7CBE"/>
    <w:rsid w:val="00601418"/>
    <w:rsid w:val="00605ADC"/>
    <w:rsid w:val="006062B1"/>
    <w:rsid w:val="00615724"/>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C6E2-8027-42AD-950F-C27843D0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108</Pages>
  <Words>35955</Words>
  <Characters>215733</Characters>
  <Application>Microsoft Office Word</Application>
  <DocSecurity>0</DocSecurity>
  <Lines>1797</Lines>
  <Paragraphs>502</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LGD</cp:lastModifiedBy>
  <cp:revision>5</cp:revision>
  <cp:lastPrinted>2021-01-28T13:24:00Z</cp:lastPrinted>
  <dcterms:created xsi:type="dcterms:W3CDTF">2021-01-28T14:44:00Z</dcterms:created>
  <dcterms:modified xsi:type="dcterms:W3CDTF">2021-03-25T07:18:00Z</dcterms:modified>
</cp:coreProperties>
</file>