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2016EB6F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DF012C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470E0" w:rsidRPr="00DF012C">
        <w:rPr>
          <w:rFonts w:ascii="Segoe UI" w:hAnsi="Segoe UI" w:cs="Segoe UI"/>
          <w:b/>
          <w:bCs/>
          <w:sz w:val="24"/>
          <w:szCs w:val="24"/>
        </w:rPr>
        <w:t>5</w:t>
      </w:r>
      <w:r w:rsidRPr="00DF012C">
        <w:rPr>
          <w:rFonts w:ascii="Segoe UI" w:hAnsi="Segoe UI" w:cs="Segoe UI"/>
          <w:b/>
          <w:bCs/>
          <w:sz w:val="24"/>
          <w:szCs w:val="24"/>
        </w:rPr>
        <w:t xml:space="preserve"> do zapytania </w:t>
      </w:r>
      <w:r w:rsidRPr="00083B30">
        <w:rPr>
          <w:rFonts w:ascii="Segoe UI" w:hAnsi="Segoe UI" w:cs="Segoe UI"/>
          <w:b/>
          <w:bCs/>
          <w:sz w:val="24"/>
          <w:szCs w:val="24"/>
        </w:rPr>
        <w:t>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7ED3069" w14:textId="38B62D2A" w:rsidR="00FF566B" w:rsidRPr="00497820" w:rsidRDefault="00FF566B" w:rsidP="0049782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97820">
        <w:rPr>
          <w:rFonts w:ascii="Times New Roman" w:hAnsi="Times New Roman" w:cs="Times New Roman"/>
          <w:b/>
          <w:bCs/>
          <w:sz w:val="24"/>
          <w:szCs w:val="24"/>
        </w:rPr>
        <w:t>Dotyczy zapytania ofertowego – d</w:t>
      </w:r>
      <w:r w:rsidR="00497820" w:rsidRPr="00497820">
        <w:rPr>
          <w:rFonts w:ascii="Times New Roman" w:hAnsi="Times New Roman" w:cs="Times New Roman"/>
          <w:b/>
          <w:bCs/>
          <w:sz w:val="24"/>
          <w:szCs w:val="24"/>
        </w:rPr>
        <w:t xml:space="preserve">ostawa wyposażenia Sali do nauki języków obcych </w:t>
      </w:r>
      <w:r w:rsidRPr="00497820">
        <w:rPr>
          <w:rFonts w:ascii="Times New Roman" w:hAnsi="Times New Roman" w:cs="Times New Roman"/>
          <w:b/>
          <w:bCs/>
          <w:sz w:val="24"/>
          <w:szCs w:val="24"/>
        </w:rPr>
        <w:t xml:space="preserve"> (Dotyczy wniosku składanego w ramach projektu grantowego „</w:t>
      </w:r>
      <w:r w:rsidR="00A35A8B" w:rsidRPr="00497820">
        <w:rPr>
          <w:rFonts w:ascii="Times New Roman" w:hAnsi="Times New Roman" w:cs="Times New Roman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497820">
        <w:rPr>
          <w:rFonts w:ascii="Times New Roman" w:hAnsi="Times New Roman" w:cs="Times New Roman"/>
          <w:b/>
          <w:bCs/>
          <w:sz w:val="24"/>
          <w:szCs w:val="24"/>
        </w:rPr>
        <w:t xml:space="preserve">” pn. </w:t>
      </w:r>
      <w:r w:rsidR="00497820" w:rsidRPr="0049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Rozwój firmy SKORUPY AGANAN Tomasz </w:t>
      </w:r>
      <w:proofErr w:type="spellStart"/>
      <w:r w:rsidR="00497820" w:rsidRPr="0049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Prosianowski</w:t>
      </w:r>
      <w:proofErr w:type="spellEnd"/>
      <w:r w:rsidR="00497820" w:rsidRPr="0049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miejscowości Żnin poprzez zakup sprzętu i wyposażenia niezbędnego do świadczenia nowych usług</w:t>
      </w:r>
      <w:r w:rsidRPr="00497820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1AD1F7A" w14:textId="099D458B" w:rsidR="00F470E0" w:rsidRDefault="00F470E0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3BB8ABB7" w14:textId="52D8B666" w:rsidR="00482B0F" w:rsidRDefault="00497820" w:rsidP="00482B0F">
      <w:pPr>
        <w:pStyle w:val="Bezodstpw"/>
        <w:ind w:left="43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Minimalne parametry sprzętu</w:t>
      </w:r>
    </w:p>
    <w:p w14:paraId="78768626" w14:textId="77777777" w:rsidR="00497820" w:rsidRPr="0071744D" w:rsidRDefault="00497820" w:rsidP="00497820">
      <w:pPr>
        <w:rPr>
          <w:sz w:val="24"/>
          <w:szCs w:val="24"/>
        </w:rPr>
      </w:pPr>
      <w:r w:rsidRPr="0071744D">
        <w:rPr>
          <w:sz w:val="24"/>
          <w:szCs w:val="24"/>
        </w:rPr>
        <w:t>Załącznik nr 5 – Szczegółowy opis przedmiotu zamówienia ( OPZ)</w:t>
      </w:r>
    </w:p>
    <w:p w14:paraId="00CFC503" w14:textId="0852E8D2" w:rsidR="00E77335" w:rsidRDefault="00E77335" w:rsidP="00E77335">
      <w:pPr>
        <w:pStyle w:val="Akapitzlist"/>
        <w:numPr>
          <w:ilvl w:val="0"/>
          <w:numId w:val="28"/>
        </w:numPr>
        <w:spacing w:after="0" w:line="240" w:lineRule="auto"/>
        <w:rPr>
          <w:b/>
          <w:bCs/>
          <w:sz w:val="24"/>
          <w:szCs w:val="24"/>
        </w:rPr>
      </w:pPr>
      <w:r w:rsidRPr="00E77335">
        <w:rPr>
          <w:b/>
          <w:bCs/>
          <w:sz w:val="24"/>
          <w:szCs w:val="24"/>
        </w:rPr>
        <w:t>Laptop uczniowski</w:t>
      </w:r>
      <w:r>
        <w:rPr>
          <w:b/>
          <w:bCs/>
          <w:sz w:val="24"/>
          <w:szCs w:val="24"/>
        </w:rPr>
        <w:t xml:space="preserve"> – 5 szt.</w:t>
      </w:r>
    </w:p>
    <w:p w14:paraId="6FBA860B" w14:textId="77777777" w:rsidR="009D415C" w:rsidRPr="00E77335" w:rsidRDefault="009D415C" w:rsidP="009D415C">
      <w:pPr>
        <w:pStyle w:val="Akapitzlist"/>
        <w:spacing w:after="0" w:line="240" w:lineRule="auto"/>
        <w:rPr>
          <w:b/>
          <w:bCs/>
          <w:sz w:val="24"/>
          <w:szCs w:val="24"/>
        </w:rPr>
      </w:pPr>
    </w:p>
    <w:p w14:paraId="7D3439F2" w14:textId="77777777" w:rsidR="009D415C" w:rsidRDefault="009D415C" w:rsidP="009D415C">
      <w:pPr>
        <w:pStyle w:val="Akapitzlist"/>
        <w:spacing w:after="0" w:line="240" w:lineRule="auto"/>
      </w:pPr>
      <w:r w:rsidRPr="001B3D6C">
        <w:t>Przekątna min 15" 1920 x 1080 matowa</w:t>
      </w:r>
      <w:r>
        <w:t xml:space="preserve"> (oraz powłoka przeciwodblaskowa) </w:t>
      </w:r>
      <w:r w:rsidRPr="001B3D6C">
        <w:t xml:space="preserve">, </w:t>
      </w:r>
    </w:p>
    <w:p w14:paraId="30E251AD" w14:textId="77777777" w:rsidR="009D415C" w:rsidRDefault="009D415C" w:rsidP="009D415C">
      <w:pPr>
        <w:pStyle w:val="Akapitzlist"/>
        <w:spacing w:after="0" w:line="240" w:lineRule="auto"/>
      </w:pPr>
      <w:r w:rsidRPr="001B3D6C">
        <w:t xml:space="preserve">Procesor min i5-10 generacji, </w:t>
      </w:r>
    </w:p>
    <w:p w14:paraId="1E67EC66" w14:textId="44599E56" w:rsidR="009D415C" w:rsidRDefault="009D415C" w:rsidP="009D415C">
      <w:pPr>
        <w:pStyle w:val="Akapitzlist"/>
        <w:spacing w:after="0" w:line="240" w:lineRule="auto"/>
      </w:pPr>
      <w:r w:rsidRPr="001B3D6C">
        <w:t>8 GB pamięci RAM</w:t>
      </w:r>
      <w:r>
        <w:t xml:space="preserve"> z możliwością rozbudowy do min. 32GB</w:t>
      </w:r>
      <w:r w:rsidRPr="001B3D6C">
        <w:t>,</w:t>
      </w:r>
      <w:r>
        <w:t xml:space="preserve">2 </w:t>
      </w:r>
      <w:proofErr w:type="spellStart"/>
      <w:r>
        <w:t>sloty</w:t>
      </w:r>
      <w:proofErr w:type="spellEnd"/>
      <w:r>
        <w:t xml:space="preserve"> na pamięci w tym jeden wolny</w:t>
      </w:r>
    </w:p>
    <w:p w14:paraId="4AFAAEE2" w14:textId="0E1403D3" w:rsidR="009D415C" w:rsidRDefault="009D415C" w:rsidP="009D415C">
      <w:pPr>
        <w:pStyle w:val="Akapitzlist"/>
        <w:spacing w:after="0" w:line="240" w:lineRule="auto"/>
      </w:pPr>
      <w:r w:rsidRPr="001B3D6C">
        <w:t xml:space="preserve">Dysk twardy 256 SSD, </w:t>
      </w:r>
    </w:p>
    <w:p w14:paraId="755FB162" w14:textId="13E4C8DE" w:rsidR="009D415C" w:rsidRPr="009D415C" w:rsidRDefault="009D415C" w:rsidP="009D415C">
      <w:pPr>
        <w:pStyle w:val="Akapitzlist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1B3D6C">
        <w:t>system operacyjny - Windows 10</w:t>
      </w:r>
    </w:p>
    <w:p w14:paraId="05DBC07D" w14:textId="77777777" w:rsidR="00E77335" w:rsidRPr="009D415C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9D415C">
        <w:rPr>
          <w:rFonts w:eastAsia="Times New Roman" w:cs="Times New Roman"/>
          <w:color w:val="000000"/>
          <w:lang w:eastAsia="pl-PL"/>
        </w:rPr>
        <w:t xml:space="preserve"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 </w:t>
      </w:r>
    </w:p>
    <w:p w14:paraId="6B86F62B" w14:textId="77777777" w:rsidR="00E77335" w:rsidRPr="00D23FA7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3FA7">
        <w:rPr>
          <w:rFonts w:eastAsia="Times New Roman" w:cs="Times New Roman"/>
          <w:color w:val="000000"/>
          <w:lang w:eastAsia="pl-PL"/>
        </w:rPr>
        <w:t>Multimedia</w:t>
      </w:r>
      <w:r w:rsidRPr="00D23FA7">
        <w:rPr>
          <w:rFonts w:eastAsia="Times New Roman" w:cs="Times New Roman"/>
          <w:color w:val="000000"/>
          <w:lang w:eastAsia="pl-PL"/>
        </w:rPr>
        <w:tab/>
        <w:t>Karta dźwiękowa zintegrowana z płytą główną, wbudowane dwa głośniki stereo 2x2W.</w:t>
      </w:r>
    </w:p>
    <w:p w14:paraId="339ECE1A" w14:textId="77777777" w:rsidR="00E77335" w:rsidRPr="00D23FA7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3FA7">
        <w:rPr>
          <w:rFonts w:eastAsia="Times New Roman" w:cs="Times New Roman"/>
          <w:color w:val="000000"/>
          <w:lang w:eastAsia="pl-PL"/>
        </w:rPr>
        <w:t xml:space="preserve">Cyfrowy mikrofon z funkcją redukcji szumów i poprawy mowy wbudowany w obudowę matrycy. </w:t>
      </w:r>
    </w:p>
    <w:p w14:paraId="6E55864C" w14:textId="77777777" w:rsidR="00E77335" w:rsidRPr="00D23FA7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3FA7">
        <w:rPr>
          <w:rFonts w:eastAsia="Times New Roman" w:cs="Times New Roman"/>
          <w:color w:val="000000"/>
          <w:lang w:eastAsia="pl-PL"/>
        </w:rPr>
        <w:t>Kamera internetowa z diodą informującą o aktywności, 720p, trwale zainstalowana w obudowie matrycy.</w:t>
      </w:r>
    </w:p>
    <w:p w14:paraId="620DFD0E" w14:textId="77777777" w:rsidR="00E77335" w:rsidRPr="00D23FA7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3FA7">
        <w:rPr>
          <w:rFonts w:eastAsia="Times New Roman" w:cs="Times New Roman"/>
          <w:color w:val="000000"/>
          <w:lang w:eastAsia="pl-PL"/>
        </w:rPr>
        <w:t xml:space="preserve">czytnik kart </w:t>
      </w:r>
      <w:proofErr w:type="spellStart"/>
      <w:r w:rsidRPr="00D23FA7">
        <w:rPr>
          <w:rFonts w:eastAsia="Times New Roman" w:cs="Times New Roman"/>
          <w:color w:val="000000"/>
          <w:lang w:eastAsia="pl-PL"/>
        </w:rPr>
        <w:t>microSD</w:t>
      </w:r>
      <w:proofErr w:type="spellEnd"/>
      <w:r w:rsidRPr="00D23FA7">
        <w:rPr>
          <w:rFonts w:eastAsia="Times New Roman" w:cs="Times New Roman"/>
          <w:color w:val="000000"/>
          <w:lang w:eastAsia="pl-PL"/>
        </w:rPr>
        <w:t xml:space="preserve">, 1 port audio typu </w:t>
      </w:r>
      <w:proofErr w:type="spellStart"/>
      <w:r w:rsidRPr="00D23FA7">
        <w:rPr>
          <w:rFonts w:eastAsia="Times New Roman" w:cs="Times New Roman"/>
          <w:color w:val="000000"/>
          <w:lang w:eastAsia="pl-PL"/>
        </w:rPr>
        <w:t>combo</w:t>
      </w:r>
      <w:proofErr w:type="spellEnd"/>
      <w:r w:rsidRPr="00D23FA7">
        <w:rPr>
          <w:rFonts w:eastAsia="Times New Roman" w:cs="Times New Roman"/>
          <w:color w:val="000000"/>
          <w:lang w:eastAsia="pl-PL"/>
        </w:rPr>
        <w:t xml:space="preserve"> (słuchawki i mikrofon)</w:t>
      </w:r>
    </w:p>
    <w:p w14:paraId="4DB1EE35" w14:textId="77777777" w:rsidR="00E77335" w:rsidRPr="00D23FA7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3FA7">
        <w:rPr>
          <w:rFonts w:eastAsia="Times New Roman" w:cs="Times New Roman"/>
          <w:color w:val="000000"/>
          <w:lang w:eastAsia="pl-PL"/>
        </w:rPr>
        <w:t>Łączność bezprzewodowa</w:t>
      </w:r>
      <w:r w:rsidRPr="00D23FA7">
        <w:rPr>
          <w:rFonts w:eastAsia="Times New Roman" w:cs="Times New Roman"/>
          <w:color w:val="000000"/>
          <w:lang w:eastAsia="pl-PL"/>
        </w:rPr>
        <w:tab/>
        <w:t xml:space="preserve">Wi-Fi 6 AX201 2x2 + Bluetooth 5.1 </w:t>
      </w:r>
    </w:p>
    <w:p w14:paraId="3E0C4537" w14:textId="62152A12" w:rsidR="00E77335" w:rsidRPr="00D23FA7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3FA7">
        <w:rPr>
          <w:rFonts w:eastAsia="Times New Roman" w:cs="Times New Roman"/>
          <w:color w:val="000000"/>
          <w:lang w:eastAsia="pl-PL"/>
        </w:rPr>
        <w:t>Bateria i zasilanie</w:t>
      </w:r>
      <w:r w:rsidRPr="00D23FA7">
        <w:rPr>
          <w:rFonts w:eastAsia="Times New Roman" w:cs="Times New Roman"/>
          <w:color w:val="000000"/>
          <w:lang w:eastAsia="pl-PL"/>
        </w:rPr>
        <w:tab/>
        <w:t xml:space="preserve">Bateria </w:t>
      </w:r>
      <w:proofErr w:type="spellStart"/>
      <w:r w:rsidRPr="00D23FA7">
        <w:rPr>
          <w:rFonts w:eastAsia="Times New Roman" w:cs="Times New Roman"/>
          <w:color w:val="000000"/>
          <w:lang w:eastAsia="pl-PL"/>
        </w:rPr>
        <w:t>Polymer</w:t>
      </w:r>
      <w:proofErr w:type="spellEnd"/>
      <w:r w:rsidRPr="00D23FA7">
        <w:rPr>
          <w:rFonts w:eastAsia="Times New Roman" w:cs="Times New Roman"/>
          <w:color w:val="000000"/>
          <w:lang w:eastAsia="pl-PL"/>
        </w:rPr>
        <w:t xml:space="preserve"> min. 3-cell [min. 40Whr]. </w:t>
      </w:r>
    </w:p>
    <w:p w14:paraId="77C82046" w14:textId="60FBEDC5" w:rsidR="00E77335" w:rsidRPr="00D23FA7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3FA7">
        <w:rPr>
          <w:rFonts w:eastAsia="Times New Roman" w:cs="Times New Roman"/>
          <w:color w:val="000000"/>
          <w:lang w:eastAsia="pl-PL"/>
        </w:rPr>
        <w:t xml:space="preserve">Czas pracy na baterii min 9 godzin, potwierdzony przeprowadzonym testem </w:t>
      </w:r>
      <w:proofErr w:type="spellStart"/>
      <w:r w:rsidRPr="00D23FA7">
        <w:rPr>
          <w:rFonts w:eastAsia="Times New Roman" w:cs="Times New Roman"/>
          <w:color w:val="000000"/>
          <w:lang w:eastAsia="pl-PL"/>
        </w:rPr>
        <w:t>MobileMark</w:t>
      </w:r>
      <w:proofErr w:type="spellEnd"/>
      <w:r w:rsidRPr="00D23FA7">
        <w:rPr>
          <w:rFonts w:eastAsia="Times New Roman" w:cs="Times New Roman"/>
          <w:color w:val="000000"/>
          <w:lang w:eastAsia="pl-PL"/>
        </w:rPr>
        <w:t xml:space="preserve"> 2018 Battery Life </w:t>
      </w:r>
    </w:p>
    <w:p w14:paraId="538B20B4" w14:textId="77777777" w:rsidR="00E77335" w:rsidRPr="00D23FA7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3FA7">
        <w:rPr>
          <w:rFonts w:eastAsia="Times New Roman" w:cs="Times New Roman"/>
          <w:color w:val="000000"/>
          <w:lang w:eastAsia="pl-PL"/>
        </w:rPr>
        <w:t>Zasilacz o mocy min. 65W</w:t>
      </w:r>
    </w:p>
    <w:p w14:paraId="32CA3814" w14:textId="77777777" w:rsidR="00E77335" w:rsidRPr="00D23FA7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3FA7">
        <w:rPr>
          <w:rFonts w:eastAsia="Times New Roman" w:cs="Times New Roman"/>
          <w:color w:val="000000"/>
          <w:lang w:eastAsia="pl-PL"/>
        </w:rPr>
        <w:t>Obudowa</w:t>
      </w:r>
      <w:r w:rsidRPr="00D23FA7">
        <w:rPr>
          <w:rFonts w:eastAsia="Times New Roman" w:cs="Times New Roman"/>
          <w:color w:val="000000"/>
          <w:lang w:eastAsia="pl-PL"/>
        </w:rPr>
        <w:tab/>
        <w:t xml:space="preserve">Szkielet obudowy i zawiasy notebooka wzmacniane, dookoła matrycy uszczelnienie chroniące klawiaturę notebooka  po zamknięciu przed kurzem i wilgocią. </w:t>
      </w:r>
    </w:p>
    <w:p w14:paraId="12D62C16" w14:textId="77777777" w:rsidR="00E77335" w:rsidRPr="00D23FA7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3FA7">
        <w:rPr>
          <w:rFonts w:eastAsia="Times New Roman" w:cs="Times New Roman"/>
          <w:color w:val="000000"/>
          <w:lang w:eastAsia="pl-PL"/>
        </w:rPr>
        <w:t>Komputer spełniający normy MIL-STD-810G</w:t>
      </w:r>
    </w:p>
    <w:p w14:paraId="3D661325" w14:textId="77777777" w:rsidR="00E77335" w:rsidRPr="00D23FA7" w:rsidRDefault="00E77335" w:rsidP="00E7733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3FA7">
        <w:rPr>
          <w:rFonts w:eastAsia="Times New Roman" w:cs="Times New Roman"/>
          <w:color w:val="000000"/>
          <w:lang w:eastAsia="pl-PL"/>
        </w:rPr>
        <w:lastRenderedPageBreak/>
        <w:t>Certyfikaty</w:t>
      </w:r>
      <w:r w:rsidRPr="00D23FA7">
        <w:rPr>
          <w:rFonts w:eastAsia="Times New Roman" w:cs="Times New Roman"/>
          <w:color w:val="000000"/>
          <w:lang w:eastAsia="pl-PL"/>
        </w:rPr>
        <w:tab/>
        <w:t>Certyfikat ISO9001, ISO 14001, ISO 50 001 dla producenta sprzętu (należy załączyć do oferty)</w:t>
      </w:r>
    </w:p>
    <w:p w14:paraId="76056566" w14:textId="219AE56E" w:rsidR="00497820" w:rsidRDefault="00E77335" w:rsidP="00E77335">
      <w:pPr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306D95">
        <w:rPr>
          <w:rFonts w:eastAsia="Times New Roman" w:cs="Times New Roman"/>
          <w:color w:val="000000"/>
          <w:sz w:val="16"/>
          <w:szCs w:val="16"/>
          <w:lang w:eastAsia="pl-PL"/>
        </w:rPr>
        <w:t>.</w:t>
      </w:r>
    </w:p>
    <w:p w14:paraId="649D9262" w14:textId="0C059552" w:rsidR="00E77335" w:rsidRDefault="00E77335" w:rsidP="00E77335">
      <w:pPr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4D3E1B7E" w14:textId="144809E7" w:rsidR="00E77335" w:rsidRPr="00467EF4" w:rsidRDefault="00467EF4" w:rsidP="00E77335">
      <w:pPr>
        <w:pStyle w:val="Akapitzlist"/>
        <w:numPr>
          <w:ilvl w:val="0"/>
          <w:numId w:val="28"/>
        </w:numPr>
        <w:rPr>
          <w:b/>
          <w:bCs/>
          <w:sz w:val="24"/>
          <w:szCs w:val="24"/>
        </w:rPr>
      </w:pPr>
      <w:r w:rsidRPr="00467EF4">
        <w:rPr>
          <w:b/>
          <w:bCs/>
          <w:sz w:val="24"/>
          <w:szCs w:val="24"/>
        </w:rPr>
        <w:t>Laptop nauczycielski ze stacją dokuj</w:t>
      </w:r>
      <w:r>
        <w:rPr>
          <w:b/>
          <w:bCs/>
          <w:sz w:val="24"/>
          <w:szCs w:val="24"/>
        </w:rPr>
        <w:t>ą</w:t>
      </w:r>
      <w:r w:rsidRPr="00467EF4">
        <w:rPr>
          <w:b/>
          <w:bCs/>
          <w:sz w:val="24"/>
          <w:szCs w:val="24"/>
        </w:rPr>
        <w:t>cą– 1 szt.</w:t>
      </w:r>
    </w:p>
    <w:p w14:paraId="0C215DB0" w14:textId="77777777" w:rsidR="00C0256F" w:rsidRPr="00C0256F" w:rsidRDefault="00D23FA7" w:rsidP="00467EF4">
      <w:pPr>
        <w:spacing w:after="0" w:line="240" w:lineRule="auto"/>
      </w:pPr>
      <w:r w:rsidRPr="00C0256F">
        <w:t>Przekątna min 15" 1920 x 1080, matowa (</w:t>
      </w:r>
      <w:r w:rsidRPr="00C0256F">
        <w:rPr>
          <w:rFonts w:eastAsia="Times New Roman" w:cs="Times New Roman"/>
          <w:color w:val="000000"/>
          <w:lang w:eastAsia="pl-PL"/>
        </w:rPr>
        <w:t xml:space="preserve">powłoką przeciwodblaskową, jasność 220 </w:t>
      </w:r>
      <w:proofErr w:type="spellStart"/>
      <w:r w:rsidRPr="00C0256F">
        <w:rPr>
          <w:rFonts w:eastAsia="Times New Roman" w:cs="Times New Roman"/>
          <w:color w:val="000000"/>
          <w:lang w:eastAsia="pl-PL"/>
        </w:rPr>
        <w:t>nits</w:t>
      </w:r>
      <w:proofErr w:type="spellEnd"/>
      <w:r w:rsidRPr="00C0256F">
        <w:rPr>
          <w:rFonts w:eastAsia="Times New Roman" w:cs="Times New Roman"/>
          <w:color w:val="000000"/>
          <w:lang w:eastAsia="pl-PL"/>
        </w:rPr>
        <w:t>)</w:t>
      </w:r>
      <w:r w:rsidRPr="00C0256F">
        <w:t>,</w:t>
      </w:r>
    </w:p>
    <w:p w14:paraId="00B964FE" w14:textId="77777777" w:rsidR="00C0256F" w:rsidRPr="00C0256F" w:rsidRDefault="00D23FA7" w:rsidP="00467EF4">
      <w:pPr>
        <w:spacing w:after="0" w:line="240" w:lineRule="auto"/>
      </w:pPr>
      <w:r w:rsidRPr="00C0256F">
        <w:t xml:space="preserve"> Procesor min i7-10 generacji, </w:t>
      </w:r>
    </w:p>
    <w:p w14:paraId="0A9C9126" w14:textId="77777777" w:rsidR="00C0256F" w:rsidRPr="00C0256F" w:rsidRDefault="00D23FA7" w:rsidP="00C0256F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t xml:space="preserve">16 GB pamięci RAM, </w:t>
      </w:r>
      <w:r w:rsidR="00C0256F" w:rsidRPr="00C0256F">
        <w:rPr>
          <w:rFonts w:eastAsia="Times New Roman" w:cs="Times New Roman"/>
          <w:color w:val="000000"/>
          <w:lang w:eastAsia="pl-PL"/>
        </w:rPr>
        <w:t xml:space="preserve">, 2 </w:t>
      </w:r>
      <w:proofErr w:type="spellStart"/>
      <w:r w:rsidR="00C0256F" w:rsidRPr="00C0256F">
        <w:rPr>
          <w:rFonts w:eastAsia="Times New Roman" w:cs="Times New Roman"/>
          <w:color w:val="000000"/>
          <w:lang w:eastAsia="pl-PL"/>
        </w:rPr>
        <w:t>sloty</w:t>
      </w:r>
      <w:proofErr w:type="spellEnd"/>
      <w:r w:rsidR="00C0256F" w:rsidRPr="00C0256F">
        <w:rPr>
          <w:rFonts w:eastAsia="Times New Roman" w:cs="Times New Roman"/>
          <w:color w:val="000000"/>
          <w:lang w:eastAsia="pl-PL"/>
        </w:rPr>
        <w:t xml:space="preserve"> na pamięci w tym min. jeden wolny.</w:t>
      </w:r>
    </w:p>
    <w:p w14:paraId="4ED66D5F" w14:textId="337902FF" w:rsidR="00C0256F" w:rsidRPr="00C0256F" w:rsidRDefault="00C0256F" w:rsidP="00467EF4">
      <w:pPr>
        <w:spacing w:after="0" w:line="240" w:lineRule="auto"/>
      </w:pPr>
    </w:p>
    <w:p w14:paraId="546093A6" w14:textId="7713D4C4" w:rsidR="00D23FA7" w:rsidRPr="00C0256F" w:rsidRDefault="00D23FA7" w:rsidP="00467EF4">
      <w:pPr>
        <w:spacing w:after="0" w:line="240" w:lineRule="auto"/>
      </w:pPr>
      <w:r w:rsidRPr="00C0256F">
        <w:t>dysk twardy 512 SSD, system operacyjny - Windows 10 Stacja dokująca umożliwiająca podłączenie zewnętrznego monitora</w:t>
      </w:r>
    </w:p>
    <w:p w14:paraId="4DFEADB6" w14:textId="77777777" w:rsidR="00C0256F" w:rsidRPr="00C0256F" w:rsidRDefault="00C0256F" w:rsidP="00C0256F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Komputer musi oferować montaż dwóch dysków w  konfiguracji M.2 + 2,5”</w:t>
      </w:r>
    </w:p>
    <w:p w14:paraId="4BF0EC46" w14:textId="3E5AEDA4" w:rsidR="00D23FA7" w:rsidRPr="00C0256F" w:rsidRDefault="00D23FA7" w:rsidP="00467EF4">
      <w:pPr>
        <w:spacing w:after="0" w:line="240" w:lineRule="auto"/>
      </w:pPr>
    </w:p>
    <w:p w14:paraId="415B9434" w14:textId="77777777" w:rsidR="00C0256F" w:rsidRPr="00C0256F" w:rsidRDefault="00C0256F" w:rsidP="00467EF4">
      <w:pPr>
        <w:spacing w:after="0" w:line="240" w:lineRule="auto"/>
      </w:pPr>
    </w:p>
    <w:p w14:paraId="03E5E41C" w14:textId="180D292A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Zastosowanie</w:t>
      </w:r>
      <w:r w:rsidRPr="00C0256F">
        <w:rPr>
          <w:rFonts w:eastAsia="Times New Roman" w:cs="Times New Roman"/>
          <w:color w:val="000000"/>
          <w:lang w:eastAsia="pl-PL"/>
        </w:rPr>
        <w:tab/>
        <w:t>Komputer mobilny będzie wykorzystywany dla potrzeb aplikacji biurowych, edukacyjnych, obliczeniowych, dostępu do Internetu oraz poczty elektronicznej.</w:t>
      </w:r>
    </w:p>
    <w:p w14:paraId="54606667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Wydajność</w:t>
      </w:r>
      <w:r w:rsidRPr="00C0256F">
        <w:rPr>
          <w:rFonts w:eastAsia="Times New Roman" w:cs="Times New Roman"/>
          <w:color w:val="000000"/>
          <w:lang w:eastAsia="pl-PL"/>
        </w:rPr>
        <w:tab/>
        <w:t>Oferowany komputer przenośny musi osiągać w teście wydajności :</w:t>
      </w:r>
    </w:p>
    <w:p w14:paraId="11455AC8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SYSMARK 2014 – wynik min. 2100 – test z przeprowadzonej konfiguracji załączyć do oferty.</w:t>
      </w:r>
    </w:p>
    <w:p w14:paraId="2CB86A92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proofErr w:type="spellStart"/>
      <w:r w:rsidRPr="00C0256F">
        <w:rPr>
          <w:rFonts w:eastAsia="Times New Roman" w:cs="Times New Roman"/>
          <w:color w:val="000000"/>
          <w:lang w:eastAsia="pl-PL"/>
        </w:rPr>
        <w:t>MobileMARK</w:t>
      </w:r>
      <w:proofErr w:type="spellEnd"/>
      <w:r w:rsidRPr="00C0256F">
        <w:rPr>
          <w:rFonts w:eastAsia="Times New Roman" w:cs="Times New Roman"/>
          <w:color w:val="000000"/>
          <w:lang w:eastAsia="pl-PL"/>
        </w:rPr>
        <w:t xml:space="preserve"> 2014 – wynik min. 2200 – test z przeprowadzonej konfiguracji załączyć do oferty.</w:t>
      </w:r>
    </w:p>
    <w:p w14:paraId="4CB3DC68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Multimedia</w:t>
      </w:r>
      <w:r w:rsidRPr="00C0256F">
        <w:rPr>
          <w:rFonts w:eastAsia="Times New Roman" w:cs="Times New Roman"/>
          <w:color w:val="000000"/>
          <w:lang w:eastAsia="pl-PL"/>
        </w:rPr>
        <w:tab/>
        <w:t>Karta dźwiękowa zintegrowana z płytą główną, wbudowane dwa głośniki stereo 2x2W.</w:t>
      </w:r>
    </w:p>
    <w:p w14:paraId="2B1B6536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 xml:space="preserve">Cyfrowy mikrofon z funkcją redukcji szumów i poprawy mowy wbudowany w obudowę matrycy. </w:t>
      </w:r>
    </w:p>
    <w:p w14:paraId="5506A3E1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Kamera internetowa z diodą informującą o aktywności, 720p, trwale zainstalowana w obudowie matrycy.</w:t>
      </w:r>
    </w:p>
    <w:p w14:paraId="7AC9D1B7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 xml:space="preserve">czytnik kart </w:t>
      </w:r>
      <w:proofErr w:type="spellStart"/>
      <w:r w:rsidRPr="00C0256F">
        <w:rPr>
          <w:rFonts w:eastAsia="Times New Roman" w:cs="Times New Roman"/>
          <w:color w:val="000000"/>
          <w:lang w:eastAsia="pl-PL"/>
        </w:rPr>
        <w:t>microSD</w:t>
      </w:r>
      <w:proofErr w:type="spellEnd"/>
      <w:r w:rsidRPr="00C0256F">
        <w:rPr>
          <w:rFonts w:eastAsia="Times New Roman" w:cs="Times New Roman"/>
          <w:color w:val="000000"/>
          <w:lang w:eastAsia="pl-PL"/>
        </w:rPr>
        <w:t xml:space="preserve">, 1 port audio typu </w:t>
      </w:r>
      <w:proofErr w:type="spellStart"/>
      <w:r w:rsidRPr="00C0256F">
        <w:rPr>
          <w:rFonts w:eastAsia="Times New Roman" w:cs="Times New Roman"/>
          <w:color w:val="000000"/>
          <w:lang w:eastAsia="pl-PL"/>
        </w:rPr>
        <w:t>combo</w:t>
      </w:r>
      <w:proofErr w:type="spellEnd"/>
      <w:r w:rsidRPr="00C0256F">
        <w:rPr>
          <w:rFonts w:eastAsia="Times New Roman" w:cs="Times New Roman"/>
          <w:color w:val="000000"/>
          <w:lang w:eastAsia="pl-PL"/>
        </w:rPr>
        <w:t xml:space="preserve"> (słuchawki i mikrofon)</w:t>
      </w:r>
    </w:p>
    <w:p w14:paraId="2B7F57A9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Łączność bezprzewodowa</w:t>
      </w:r>
      <w:r w:rsidRPr="00C0256F">
        <w:rPr>
          <w:rFonts w:eastAsia="Times New Roman" w:cs="Times New Roman"/>
          <w:color w:val="000000"/>
          <w:lang w:eastAsia="pl-PL"/>
        </w:rPr>
        <w:tab/>
        <w:t xml:space="preserve">Wi-Fi 6 AX201 2x2 + Bluetooth 5.1 </w:t>
      </w:r>
    </w:p>
    <w:p w14:paraId="4F52C3BD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Bateria i zasilanie</w:t>
      </w:r>
      <w:r w:rsidRPr="00C0256F">
        <w:rPr>
          <w:rFonts w:eastAsia="Times New Roman" w:cs="Times New Roman"/>
          <w:color w:val="000000"/>
          <w:lang w:eastAsia="pl-PL"/>
        </w:rPr>
        <w:tab/>
        <w:t xml:space="preserve">Bateria </w:t>
      </w:r>
      <w:proofErr w:type="spellStart"/>
      <w:r w:rsidRPr="00C0256F">
        <w:rPr>
          <w:rFonts w:eastAsia="Times New Roman" w:cs="Times New Roman"/>
          <w:color w:val="000000"/>
          <w:lang w:eastAsia="pl-PL"/>
        </w:rPr>
        <w:t>Polymer</w:t>
      </w:r>
      <w:proofErr w:type="spellEnd"/>
      <w:r w:rsidRPr="00C0256F">
        <w:rPr>
          <w:rFonts w:eastAsia="Times New Roman" w:cs="Times New Roman"/>
          <w:color w:val="000000"/>
          <w:lang w:eastAsia="pl-PL"/>
        </w:rPr>
        <w:t xml:space="preserve"> min. 3-cell [min. 40Whr]. Umożliwiająca jej szybkie naładowanie do poziomu 80% w czasie 1 godziny i do poziomu 100% w czasie 2 godzin.</w:t>
      </w:r>
    </w:p>
    <w:p w14:paraId="352BFF3B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 xml:space="preserve">Czas pracy na baterii min 9 godzin, potwierdzony przeprowadzonym testem </w:t>
      </w:r>
      <w:proofErr w:type="spellStart"/>
      <w:r w:rsidRPr="00C0256F">
        <w:rPr>
          <w:rFonts w:eastAsia="Times New Roman" w:cs="Times New Roman"/>
          <w:color w:val="000000"/>
          <w:lang w:eastAsia="pl-PL"/>
        </w:rPr>
        <w:t>MobileMark</w:t>
      </w:r>
      <w:proofErr w:type="spellEnd"/>
      <w:r w:rsidRPr="00C0256F">
        <w:rPr>
          <w:rFonts w:eastAsia="Times New Roman" w:cs="Times New Roman"/>
          <w:color w:val="000000"/>
          <w:lang w:eastAsia="pl-PL"/>
        </w:rPr>
        <w:t xml:space="preserve"> 2018 Battery Life [do oferty załączyć wydruk przeprowadzonego testu lub link publikacji na stronie BAPCO oferowanej konfiguracji].</w:t>
      </w:r>
    </w:p>
    <w:p w14:paraId="73EB3E8A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lastRenderedPageBreak/>
        <w:t>Zasilacz o mocy min. 65W</w:t>
      </w:r>
    </w:p>
    <w:p w14:paraId="6947718A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Suma wymiarów notebooka nie większa niż 640mm</w:t>
      </w:r>
    </w:p>
    <w:p w14:paraId="74DBB62A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Obudowa</w:t>
      </w:r>
      <w:r w:rsidRPr="00C0256F">
        <w:rPr>
          <w:rFonts w:eastAsia="Times New Roman" w:cs="Times New Roman"/>
          <w:color w:val="000000"/>
          <w:lang w:eastAsia="pl-PL"/>
        </w:rPr>
        <w:tab/>
        <w:t xml:space="preserve">Szkielet obudowy i zawiasy notebooka wzmacniane, dookoła matrycy uszczelnienie chroniące klawiaturę notebooka  po zamknięciu przed kurzem i wilgocią. </w:t>
      </w:r>
    </w:p>
    <w:p w14:paraId="2BE84CD7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Komputer spełniający normy MIL-STD-810G</w:t>
      </w:r>
    </w:p>
    <w:p w14:paraId="09D89705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Certyfikaty</w:t>
      </w:r>
      <w:r w:rsidRPr="00C0256F">
        <w:rPr>
          <w:rFonts w:eastAsia="Times New Roman" w:cs="Times New Roman"/>
          <w:color w:val="000000"/>
          <w:lang w:eastAsia="pl-PL"/>
        </w:rPr>
        <w:tab/>
        <w:t>Certyfikat ISO9001, ISO 14001, ISO 50 001 dla producenta sprzętu (należy załączyć do oferty)</w:t>
      </w:r>
    </w:p>
    <w:p w14:paraId="55265629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 xml:space="preserve">Potwierdzenie spełnienia kryteriów środowiskowych, w tym zgodności z dyrektywą </w:t>
      </w:r>
      <w:proofErr w:type="spellStart"/>
      <w:r w:rsidRPr="00C0256F">
        <w:rPr>
          <w:rFonts w:eastAsia="Times New Roman" w:cs="Times New Roman"/>
          <w:color w:val="000000"/>
          <w:lang w:eastAsia="pl-PL"/>
        </w:rPr>
        <w:t>RoHS</w:t>
      </w:r>
      <w:proofErr w:type="spellEnd"/>
      <w:r w:rsidRPr="00C0256F">
        <w:rPr>
          <w:rFonts w:eastAsia="Times New Roman" w:cs="Times New Roman"/>
          <w:color w:val="000000"/>
          <w:lang w:eastAsia="pl-PL"/>
        </w:rPr>
        <w:t xml:space="preserve"> Unii Europejskiej o eliminacji substancji niebezpiecznych w postaci oświadczenia producenta jednostki</w:t>
      </w:r>
    </w:p>
    <w:p w14:paraId="3AC43757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Potwierdzenie kompatybilności komputera z oferowanym systemem operacyjnym (wydruk ze strony)</w:t>
      </w:r>
    </w:p>
    <w:p w14:paraId="602CA0EA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Gwarancja 3 lata, możliwość zgłaszania awarii przez ogólnopolską linię telefoniczną producenta</w:t>
      </w:r>
    </w:p>
    <w:p w14:paraId="2B261AF5" w14:textId="0C8DED02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0256F">
        <w:rPr>
          <w:rFonts w:eastAsia="Times New Roman" w:cs="Times New Roman"/>
          <w:color w:val="000000"/>
          <w:lang w:eastAsia="pl-PL"/>
        </w:rPr>
        <w:t>Czas reakcji serwisu - do końca następnego dnia roboczego</w:t>
      </w:r>
    </w:p>
    <w:p w14:paraId="3BCA2770" w14:textId="77777777" w:rsidR="00467EF4" w:rsidRPr="00C0256F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02F819CB" w14:textId="074FC8E5" w:rsidR="00467EF4" w:rsidRPr="00C0256F" w:rsidRDefault="00467EF4" w:rsidP="00467EF4">
      <w:pPr>
        <w:pStyle w:val="Akapitzlist"/>
        <w:numPr>
          <w:ilvl w:val="0"/>
          <w:numId w:val="28"/>
        </w:numPr>
        <w:rPr>
          <w:b/>
          <w:bCs/>
          <w:sz w:val="24"/>
          <w:szCs w:val="24"/>
        </w:rPr>
      </w:pPr>
      <w:r w:rsidRPr="00467E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Konsola nauczycielska – oprogramowanie – 1szt.</w:t>
      </w:r>
    </w:p>
    <w:p w14:paraId="1ADAA28E" w14:textId="509ADF40" w:rsidR="00C0256F" w:rsidRPr="00467EF4" w:rsidRDefault="00C0256F" w:rsidP="00C0256F">
      <w:pPr>
        <w:pStyle w:val="Akapitzlist"/>
        <w:rPr>
          <w:b/>
          <w:bCs/>
          <w:sz w:val="24"/>
          <w:szCs w:val="24"/>
        </w:rPr>
      </w:pPr>
      <w:r w:rsidRPr="001B3D6C">
        <w:t>Konsola nauczyciela zarządzanie całą pracownią komputerową z wbudowaną funkcjonalnością pracowni językowej możliwość min: podgląd i blokowanie stanowisk uczniowskich możliwość przeprowadzenia testów i egzaminów chat głosowy tworzenie grup dyskusyjnych</w:t>
      </w:r>
    </w:p>
    <w:p w14:paraId="03023BA5" w14:textId="77777777" w:rsidR="00467EF4" w:rsidRPr="005E0F8E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Oprogramowanie do zarządzania klasopracownią o parametrach nie gorszych niż:</w:t>
      </w:r>
    </w:p>
    <w:p w14:paraId="0F4F5584" w14:textId="3BDD9AB9" w:rsidR="00C0256F" w:rsidRPr="005E0F8E" w:rsidRDefault="00467EF4" w:rsidP="00C0256F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UKŁAD SALI/KLASY</w:t>
      </w:r>
    </w:p>
    <w:p w14:paraId="018CBAC4" w14:textId="56627F21" w:rsidR="00C0256F" w:rsidRPr="005E0F8E" w:rsidRDefault="00467EF4" w:rsidP="00C0256F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LOGOWANIE DO PRACOWNI</w:t>
      </w:r>
    </w:p>
    <w:p w14:paraId="276E9C2E" w14:textId="77777777" w:rsidR="00C0256F" w:rsidRPr="005E0F8E" w:rsidRDefault="00467EF4" w:rsidP="00C0256F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TRANSMISJI EKRANU</w:t>
      </w:r>
    </w:p>
    <w:p w14:paraId="24E7F739" w14:textId="77777777" w:rsidR="00C0256F" w:rsidRPr="005E0F8E" w:rsidRDefault="00467EF4" w:rsidP="00C0256F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TRANSMISJI DŹWIĘKU</w:t>
      </w:r>
    </w:p>
    <w:p w14:paraId="03F52F7C" w14:textId="77777777" w:rsidR="00C0256F" w:rsidRPr="005E0F8E" w:rsidRDefault="00467EF4" w:rsidP="00C0256F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TRENERA WYMOWFUNKCJA POWTÓRKI</w:t>
      </w:r>
    </w:p>
    <w:p w14:paraId="77D5F907" w14:textId="77777777" w:rsidR="00C0256F" w:rsidRPr="005E0F8E" w:rsidRDefault="00467EF4" w:rsidP="00C0256F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URZĄDZENIA WEJŚCIOWE</w:t>
      </w:r>
    </w:p>
    <w:p w14:paraId="0FEBC324" w14:textId="77777777" w:rsidR="00C0256F" w:rsidRPr="005E0F8E" w:rsidRDefault="00467EF4" w:rsidP="00C0256F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PODGLĄDU</w:t>
      </w:r>
    </w:p>
    <w:p w14:paraId="7DE49E62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DIALOGU</w:t>
      </w:r>
    </w:p>
    <w:p w14:paraId="3C1C4158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ROZMOWY Z UCZNIEM</w:t>
      </w:r>
    </w:p>
    <w:p w14:paraId="312957AC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TŁUMACZENIA SYMULTANICZNE</w:t>
      </w:r>
    </w:p>
    <w:p w14:paraId="7B110400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KONKURENCJI</w:t>
      </w:r>
    </w:p>
    <w:p w14:paraId="35B26C3F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SZYBKIEJ ODPOWIEDZI</w:t>
      </w:r>
    </w:p>
    <w:p w14:paraId="1494BBE2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TESTU</w:t>
      </w:r>
    </w:p>
    <w:p w14:paraId="75B6D8DE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POKAZU PULPITU UCZNIA</w:t>
      </w:r>
    </w:p>
    <w:p w14:paraId="4546B3DA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WYŚWIETLANIA FILMÓW</w:t>
      </w:r>
    </w:p>
    <w:p w14:paraId="26612BEA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KONWERSACJE W GRUPACH</w:t>
      </w:r>
    </w:p>
    <w:p w14:paraId="60083B1B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PRACA W GRUPACH</w:t>
      </w:r>
    </w:p>
    <w:p w14:paraId="67D708FC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WYCISZENIA</w:t>
      </w:r>
    </w:p>
    <w:p w14:paraId="2ACCDC2F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FUNKCJE NAGRYWANIA</w:t>
      </w:r>
    </w:p>
    <w:p w14:paraId="10938D5C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MONITOROWANIA UCZNIÓW</w:t>
      </w:r>
    </w:p>
    <w:p w14:paraId="17A1793F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ZASADY ZARZĄDZANIA DYSKAMI USB</w:t>
      </w:r>
    </w:p>
    <w:p w14:paraId="1F4482C3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ZASADY ZARZĄDZANIA DOSTĘPEM DO STRON INTERNETOWYCH</w:t>
      </w:r>
    </w:p>
    <w:p w14:paraId="63C278BA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lastRenderedPageBreak/>
        <w:t>ZASADY ZARZĄDZANIA DOSTĘPEM DO APLIKACJI</w:t>
      </w:r>
    </w:p>
    <w:p w14:paraId="112C4689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WYSYŁANIA PLIKÓW PRZEZ UCZNIÓW</w:t>
      </w:r>
    </w:p>
    <w:p w14:paraId="09A0BF19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FUNKCJA UDOSTĘPNIANIA PLIKÓW</w:t>
      </w:r>
    </w:p>
    <w:p w14:paraId="70F4E7EF" w14:textId="77777777" w:rsidR="005E0F8E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MATERIAŁY SZKOLENIOWE</w:t>
      </w:r>
    </w:p>
    <w:p w14:paraId="0FDC4FC0" w14:textId="7E72BA73" w:rsidR="00467EF4" w:rsidRPr="005E0F8E" w:rsidRDefault="00467EF4" w:rsidP="005E0F8E">
      <w:pPr>
        <w:pStyle w:val="Akapitzlist"/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ZDALNE URUCHAMIANIE ORAZ KONFIGURACJA</w:t>
      </w:r>
    </w:p>
    <w:p w14:paraId="11EC3D03" w14:textId="77777777" w:rsidR="00467EF4" w:rsidRPr="005E0F8E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Stanowisko nauczyciela wyposażone w słuchawkę z dużymi nausznikami, kryjące całe ucho;</w:t>
      </w:r>
    </w:p>
    <w:p w14:paraId="2EED61C6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Miękka, elastyczna obudowa, eliminująca szum otoczenia;</w:t>
      </w:r>
    </w:p>
    <w:p w14:paraId="63CCBFEB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Mikrofon na giętkim pałąku;</w:t>
      </w:r>
    </w:p>
    <w:p w14:paraId="40EB9627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Impedancja głośników 2x32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ohm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>;</w:t>
      </w:r>
    </w:p>
    <w:p w14:paraId="28EC32B5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Czułość głośników 110 ±3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dB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>;</w:t>
      </w:r>
    </w:p>
    <w:p w14:paraId="086209BF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Częstotliwość głośników min. w zakresie 20~20000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Hz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>;</w:t>
      </w:r>
    </w:p>
    <w:p w14:paraId="341C9C82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Maksymalna moc wyjściowa głośników min. 2×100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mW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>;</w:t>
      </w:r>
    </w:p>
    <w:p w14:paraId="48AD02F0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Mikrofon: czułość -48±3dB, częstotliwość: 30~16000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Hz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>;</w:t>
      </w:r>
    </w:p>
    <w:p w14:paraId="3056979E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Złącze USB;</w:t>
      </w:r>
    </w:p>
    <w:p w14:paraId="231728E5" w14:textId="79550CCC" w:rsidR="00467EF4" w:rsidRDefault="00467EF4" w:rsidP="00467EF4">
      <w:pPr>
        <w:pStyle w:val="Akapitzlist"/>
        <w:rPr>
          <w:b/>
          <w:bCs/>
          <w:sz w:val="24"/>
          <w:szCs w:val="24"/>
        </w:rPr>
      </w:pPr>
    </w:p>
    <w:p w14:paraId="4ED8F667" w14:textId="119482B3" w:rsidR="00467EF4" w:rsidRPr="005E0F8E" w:rsidRDefault="00467EF4" w:rsidP="00467EF4">
      <w:pPr>
        <w:pStyle w:val="Akapitzlist"/>
        <w:numPr>
          <w:ilvl w:val="0"/>
          <w:numId w:val="28"/>
        </w:numPr>
        <w:rPr>
          <w:b/>
          <w:bCs/>
          <w:sz w:val="24"/>
          <w:szCs w:val="24"/>
        </w:rPr>
      </w:pPr>
      <w:r w:rsidRPr="00467E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Konsola uczniowska – oprogramowanie 5 szt.</w:t>
      </w:r>
    </w:p>
    <w:p w14:paraId="05615BF4" w14:textId="77777777" w:rsidR="005E0F8E" w:rsidRDefault="005E0F8E" w:rsidP="005E0F8E">
      <w:r w:rsidRPr="001B3D6C">
        <w:t>Aplikacja kliencka kompatybilna z konsolą nauczycielską</w:t>
      </w:r>
    </w:p>
    <w:p w14:paraId="7F6958F4" w14:textId="40E0A687" w:rsidR="00467EF4" w:rsidRPr="005E0F8E" w:rsidRDefault="00467EF4" w:rsidP="005E0F8E">
      <w:r w:rsidRPr="005E0F8E">
        <w:rPr>
          <w:rFonts w:eastAsia="Times New Roman" w:cs="Times New Roman"/>
          <w:color w:val="000000"/>
          <w:lang w:eastAsia="pl-PL"/>
        </w:rPr>
        <w:t>INTERFEJS UCZNIA – oprogramowanie kompatybilne z konsolą nauczyciela</w:t>
      </w:r>
    </w:p>
    <w:p w14:paraId="0786919D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Możliwość ustawienia poziomu głośności przez ucznia na swoim stanowisku;</w:t>
      </w:r>
    </w:p>
    <w:p w14:paraId="508CE902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Możliwość zgłoszenia się – nauczyciel zostaje poinformowany zmianą statusu ucznia;</w:t>
      </w:r>
    </w:p>
    <w:p w14:paraId="48D3DBAD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Możliwość wysłania wiadomości tekstowej (chat);</w:t>
      </w:r>
    </w:p>
    <w:p w14:paraId="029F4F8C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Możliwość wysłania prośby o pomoc do nauczyciela;</w:t>
      </w:r>
    </w:p>
    <w:p w14:paraId="34BB5D37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Możliwość nagrywania dźwięku na komputerze ucznia do lokalnego pliku;</w:t>
      </w:r>
    </w:p>
    <w:p w14:paraId="12F3D908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Możliwość wysłania plików do nauczyciela w dowolnym momencie pracy;</w:t>
      </w:r>
    </w:p>
    <w:p w14:paraId="2FD9CE6A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Możliwość rozpoczęcia konferencji z innymi uczniami;</w:t>
      </w:r>
    </w:p>
    <w:p w14:paraId="51D08F6D" w14:textId="77777777" w:rsidR="00467EF4" w:rsidRPr="005E0F8E" w:rsidRDefault="00467EF4" w:rsidP="00467EF4">
      <w:pPr>
        <w:pStyle w:val="Akapitzlist"/>
        <w:numPr>
          <w:ilvl w:val="0"/>
          <w:numId w:val="6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Możliwość szybkiego podglądu plików z materiałami szkoleniowymi udostępnionymi przez </w:t>
      </w:r>
    </w:p>
    <w:p w14:paraId="491B170C" w14:textId="77777777" w:rsidR="00467EF4" w:rsidRPr="005E0F8E" w:rsidRDefault="00467EF4" w:rsidP="00467EF4">
      <w:pPr>
        <w:pStyle w:val="Akapitzlist"/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nauczyciela;</w:t>
      </w:r>
    </w:p>
    <w:p w14:paraId="2F500805" w14:textId="77777777" w:rsidR="00467EF4" w:rsidRPr="005E0F8E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Wykonawca  zobowiązany  jest  to  instalacji   oprogramowania  na  komputerach  uczniowskich  oraz</w:t>
      </w:r>
    </w:p>
    <w:p w14:paraId="2C50676F" w14:textId="77777777" w:rsidR="00467EF4" w:rsidRPr="005E0F8E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nauczyciela,   jego   prawidłowej   konfiguracji   oraz   przeprowadzenie   szkolenia   z   zakresu   obsługi</w:t>
      </w:r>
    </w:p>
    <w:p w14:paraId="542D5CEA" w14:textId="012A3887" w:rsidR="00467EF4" w:rsidRPr="005E0F8E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oprogramowania.</w:t>
      </w:r>
    </w:p>
    <w:p w14:paraId="6B524DB4" w14:textId="77777777" w:rsidR="00467EF4" w:rsidRPr="005E0F8E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Każde stanowisko uczniowskie musi być wyposażone w słuchawkę z dużymi nausznikami, kryjące całe ucho;</w:t>
      </w:r>
    </w:p>
    <w:p w14:paraId="4F7BE448" w14:textId="77777777" w:rsidR="00467EF4" w:rsidRPr="005E0F8E" w:rsidRDefault="00467EF4" w:rsidP="00467EF4">
      <w:pPr>
        <w:pStyle w:val="Akapitzlist"/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Miękka, elastyczna obudowa, eliminująca szum otoczenia;</w:t>
      </w:r>
    </w:p>
    <w:p w14:paraId="5EF17B97" w14:textId="77777777" w:rsidR="00467EF4" w:rsidRPr="005E0F8E" w:rsidRDefault="00467EF4" w:rsidP="00467EF4">
      <w:pPr>
        <w:pStyle w:val="Akapitzlist"/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Mikrofon na giętkim pałąku;</w:t>
      </w:r>
    </w:p>
    <w:p w14:paraId="711F3D19" w14:textId="77777777" w:rsidR="00467EF4" w:rsidRPr="005E0F8E" w:rsidRDefault="00467EF4" w:rsidP="00467EF4">
      <w:pPr>
        <w:pStyle w:val="Akapitzlist"/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Impedancja głośników 2x32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ohm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>;</w:t>
      </w:r>
    </w:p>
    <w:p w14:paraId="5677E1D7" w14:textId="77777777" w:rsidR="00467EF4" w:rsidRPr="005E0F8E" w:rsidRDefault="00467EF4" w:rsidP="00467EF4">
      <w:pPr>
        <w:pStyle w:val="Akapitzlist"/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Czułość głośników 110 ±3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dB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>;</w:t>
      </w:r>
    </w:p>
    <w:p w14:paraId="501FD563" w14:textId="77777777" w:rsidR="00467EF4" w:rsidRPr="005E0F8E" w:rsidRDefault="00467EF4" w:rsidP="00467EF4">
      <w:pPr>
        <w:pStyle w:val="Akapitzlist"/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Częstotliwość głośników min. w zakresie 20~20000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Hz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>;</w:t>
      </w:r>
    </w:p>
    <w:p w14:paraId="704A2076" w14:textId="77777777" w:rsidR="00467EF4" w:rsidRPr="005E0F8E" w:rsidRDefault="00467EF4" w:rsidP="00467EF4">
      <w:pPr>
        <w:pStyle w:val="Akapitzlist"/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Maksymalna moc wyjściowa głośników min. 2×100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mW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>;</w:t>
      </w:r>
    </w:p>
    <w:p w14:paraId="66CC457A" w14:textId="77777777" w:rsidR="00467EF4" w:rsidRPr="005E0F8E" w:rsidRDefault="00467EF4" w:rsidP="00467EF4">
      <w:pPr>
        <w:pStyle w:val="Akapitzlist"/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Mikrofon: czułość -48±3dB, częstotliwość: 30~16000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Hz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>;</w:t>
      </w:r>
    </w:p>
    <w:p w14:paraId="459247D7" w14:textId="14097522" w:rsidR="00467EF4" w:rsidRPr="005E0F8E" w:rsidRDefault="00467EF4" w:rsidP="00467EF4">
      <w:pPr>
        <w:pStyle w:val="Akapitzlist"/>
        <w:numPr>
          <w:ilvl w:val="0"/>
          <w:numId w:val="7"/>
        </w:num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Złącze USB;</w:t>
      </w:r>
    </w:p>
    <w:p w14:paraId="49DF590A" w14:textId="77777777" w:rsidR="00467EF4" w:rsidRPr="005E0F8E" w:rsidRDefault="00467EF4" w:rsidP="00467EF4">
      <w:pPr>
        <w:spacing w:before="0" w:after="0" w:line="240" w:lineRule="auto"/>
        <w:rPr>
          <w:rFonts w:eastAsia="Times New Roman" w:cs="Times New Roman"/>
          <w:color w:val="000000"/>
          <w:lang w:eastAsia="pl-PL"/>
        </w:rPr>
      </w:pPr>
    </w:p>
    <w:p w14:paraId="364DC404" w14:textId="6048CE7E" w:rsidR="00467EF4" w:rsidRPr="00A34083" w:rsidRDefault="00467EF4" w:rsidP="00467EF4">
      <w:pPr>
        <w:pStyle w:val="Akapitzlist"/>
        <w:numPr>
          <w:ilvl w:val="0"/>
          <w:numId w:val="28"/>
        </w:numPr>
        <w:spacing w:before="0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34083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Biurko nauczyciela - 1szt</w:t>
      </w:r>
    </w:p>
    <w:p w14:paraId="0B5F0A1E" w14:textId="77777777" w:rsidR="005E0F8E" w:rsidRDefault="005E0F8E" w:rsidP="00467EF4">
      <w:pPr>
        <w:pStyle w:val="Akapitzlist"/>
        <w:spacing w:after="0" w:line="240" w:lineRule="auto"/>
      </w:pPr>
      <w:r w:rsidRPr="001B3D6C">
        <w:t>Blat wymiary szerokość - 140-160, x 60-80cm</w:t>
      </w:r>
      <w:r>
        <w:t>,</w:t>
      </w:r>
      <w:r w:rsidRPr="005E0F8E">
        <w:rPr>
          <w:rFonts w:eastAsia="Times New Roman" w:cs="Times New Roman"/>
          <w:lang w:eastAsia="pl-PL"/>
        </w:rPr>
        <w:t xml:space="preserve"> dwa rogi zaoblone</w:t>
      </w:r>
      <w:r w:rsidRPr="001B3D6C">
        <w:t>,</w:t>
      </w:r>
    </w:p>
    <w:p w14:paraId="78077F98" w14:textId="77777777" w:rsidR="005E0F8E" w:rsidRDefault="005E0F8E" w:rsidP="00467EF4">
      <w:pPr>
        <w:pStyle w:val="Akapitzlist"/>
        <w:spacing w:after="0" w:line="240" w:lineRule="auto"/>
      </w:pPr>
      <w:r w:rsidRPr="001B3D6C">
        <w:t xml:space="preserve"> wysokość - 76 cm</w:t>
      </w:r>
      <w:r w:rsidRPr="005E0F8E">
        <w:rPr>
          <w:rFonts w:eastAsia="Times New Roman" w:cs="Times New Roman"/>
          <w:lang w:eastAsia="pl-PL"/>
        </w:rPr>
        <w:t>( z blatem),</w:t>
      </w:r>
      <w:r w:rsidRPr="001B3D6C">
        <w:t xml:space="preserve"> </w:t>
      </w:r>
    </w:p>
    <w:p w14:paraId="0C273FED" w14:textId="77777777" w:rsidR="005E0F8E" w:rsidRDefault="005E0F8E" w:rsidP="00467EF4">
      <w:pPr>
        <w:pStyle w:val="Akapitzlist"/>
        <w:spacing w:after="0" w:line="240" w:lineRule="auto"/>
        <w:rPr>
          <w:rFonts w:eastAsia="Times New Roman" w:cs="Times New Roman"/>
          <w:lang w:eastAsia="pl-PL"/>
        </w:rPr>
      </w:pPr>
      <w:r w:rsidRPr="001B3D6C">
        <w:t xml:space="preserve">otwierana szafka, </w:t>
      </w:r>
      <w:r w:rsidRPr="005E0F8E">
        <w:rPr>
          <w:rFonts w:eastAsia="Times New Roman" w:cs="Times New Roman"/>
          <w:lang w:eastAsia="pl-PL"/>
        </w:rPr>
        <w:t>( z możliwością zamknięcia na klucz), po lewej otwartą półkę na przybory,</w:t>
      </w:r>
    </w:p>
    <w:p w14:paraId="098A0A7C" w14:textId="77777777" w:rsidR="005E0F8E" w:rsidRDefault="005E0F8E" w:rsidP="005E0F8E">
      <w:pPr>
        <w:pStyle w:val="Akapitzlist"/>
        <w:spacing w:after="0" w:line="240" w:lineRule="auto"/>
        <w:rPr>
          <w:rFonts w:eastAsia="Times New Roman" w:cs="Times New Roman"/>
          <w:lang w:eastAsia="pl-PL"/>
        </w:rPr>
      </w:pPr>
      <w:r w:rsidRPr="001B3D6C">
        <w:t>płyta min 18mm- kolor do wyboru, PCV - min 2 mm, kolor do wyboru</w:t>
      </w:r>
      <w:r w:rsidRPr="005E0F8E">
        <w:rPr>
          <w:rFonts w:eastAsia="Times New Roman" w:cs="Times New Roman"/>
          <w:lang w:eastAsia="pl-PL"/>
        </w:rPr>
        <w:t xml:space="preserve"> </w:t>
      </w:r>
    </w:p>
    <w:p w14:paraId="2E8A29B6" w14:textId="7BF1E278" w:rsidR="00467EF4" w:rsidRPr="005E0F8E" w:rsidRDefault="00467EF4" w:rsidP="005E0F8E">
      <w:pPr>
        <w:pStyle w:val="Akapitzlist"/>
        <w:spacing w:after="0" w:line="240" w:lineRule="auto"/>
        <w:rPr>
          <w:rFonts w:eastAsia="Times New Roman" w:cs="Times New Roman"/>
          <w:lang w:eastAsia="pl-PL"/>
        </w:rPr>
      </w:pPr>
      <w:r w:rsidRPr="005E0F8E">
        <w:rPr>
          <w:rFonts w:eastAsia="Times New Roman" w:cs="Times New Roman"/>
          <w:lang w:eastAsia="pl-PL"/>
        </w:rPr>
        <w:t>biurko wyposażone w ruchomą p</w:t>
      </w:r>
      <w:r w:rsidR="005E0F8E" w:rsidRPr="005E0F8E">
        <w:rPr>
          <w:rFonts w:eastAsia="Times New Roman" w:cs="Times New Roman"/>
          <w:lang w:eastAsia="pl-PL"/>
        </w:rPr>
        <w:t>ó</w:t>
      </w:r>
      <w:r w:rsidRPr="005E0F8E">
        <w:rPr>
          <w:rFonts w:eastAsia="Times New Roman" w:cs="Times New Roman"/>
          <w:lang w:eastAsia="pl-PL"/>
        </w:rPr>
        <w:t>łk</w:t>
      </w:r>
      <w:r w:rsidR="005E0F8E" w:rsidRPr="005E0F8E">
        <w:rPr>
          <w:rFonts w:eastAsia="Times New Roman" w:cs="Times New Roman"/>
          <w:lang w:eastAsia="pl-PL"/>
        </w:rPr>
        <w:t>ę</w:t>
      </w:r>
      <w:r w:rsidRPr="005E0F8E">
        <w:rPr>
          <w:rFonts w:eastAsia="Times New Roman" w:cs="Times New Roman"/>
          <w:lang w:eastAsia="pl-PL"/>
        </w:rPr>
        <w:t xml:space="preserve"> pod klawiaturę/ mysz, biurko winno posiadać przelotkę do przeprowadzenia przewodów zasilających oraz Sieci internetowej LAN</w:t>
      </w:r>
    </w:p>
    <w:p w14:paraId="64269774" w14:textId="5960DB94" w:rsidR="00467EF4" w:rsidRPr="005E0F8E" w:rsidRDefault="00467EF4" w:rsidP="00467EF4">
      <w:pPr>
        <w:pStyle w:val="Akapitzlist"/>
        <w:spacing w:before="0" w:after="0" w:line="240" w:lineRule="auto"/>
        <w:rPr>
          <w:rFonts w:eastAsia="Times New Roman" w:cs="Times New Roman"/>
          <w:lang w:eastAsia="pl-PL"/>
        </w:rPr>
      </w:pPr>
      <w:r w:rsidRPr="005E0F8E">
        <w:rPr>
          <w:rFonts w:eastAsia="Times New Roman" w:cs="Times New Roman"/>
          <w:lang w:eastAsia="pl-PL"/>
        </w:rPr>
        <w:t xml:space="preserve"> kolor płyty dąb mleczny,  okleina PCV 2mm w kolorze dąb mleczny</w:t>
      </w:r>
    </w:p>
    <w:p w14:paraId="7F91803C" w14:textId="68A72A69" w:rsidR="00467EF4" w:rsidRPr="00A34083" w:rsidRDefault="00467EF4" w:rsidP="00467EF4">
      <w:pPr>
        <w:spacing w:before="0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94441E1" w14:textId="67156A86" w:rsidR="00467EF4" w:rsidRPr="00A34083" w:rsidRDefault="00467EF4" w:rsidP="00467EF4">
      <w:pPr>
        <w:pStyle w:val="Akapitzlist"/>
        <w:numPr>
          <w:ilvl w:val="0"/>
          <w:numId w:val="28"/>
        </w:numPr>
        <w:spacing w:before="0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340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Biurko uczniowskie 5 szt. </w:t>
      </w:r>
    </w:p>
    <w:p w14:paraId="7C51A5D8" w14:textId="58F4721F" w:rsidR="005E0F8E" w:rsidRPr="005E0F8E" w:rsidRDefault="005E0F8E" w:rsidP="00467EF4">
      <w:pPr>
        <w:pStyle w:val="Akapitzlist"/>
        <w:spacing w:after="0" w:line="240" w:lineRule="auto"/>
      </w:pPr>
      <w:r w:rsidRPr="005E0F8E">
        <w:t xml:space="preserve">Blat wymiary </w:t>
      </w:r>
      <w:proofErr w:type="spellStart"/>
      <w:r w:rsidRPr="005E0F8E">
        <w:t>szeroskość</w:t>
      </w:r>
      <w:proofErr w:type="spellEnd"/>
      <w:r w:rsidRPr="005E0F8E">
        <w:t xml:space="preserve"> - 60-80 cm x 50-60 cm, </w:t>
      </w:r>
    </w:p>
    <w:p w14:paraId="3413B422" w14:textId="77777777" w:rsidR="005E0F8E" w:rsidRPr="005E0F8E" w:rsidRDefault="005E0F8E" w:rsidP="00467EF4">
      <w:pPr>
        <w:pStyle w:val="Akapitzlist"/>
        <w:spacing w:after="0" w:line="240" w:lineRule="auto"/>
      </w:pPr>
      <w:proofErr w:type="spellStart"/>
      <w:r w:rsidRPr="005E0F8E">
        <w:t>wysokosć</w:t>
      </w:r>
      <w:proofErr w:type="spellEnd"/>
      <w:r w:rsidRPr="005E0F8E">
        <w:t xml:space="preserve"> - 76 cm, </w:t>
      </w:r>
    </w:p>
    <w:p w14:paraId="5703BA69" w14:textId="77777777" w:rsidR="005E0F8E" w:rsidRPr="005E0F8E" w:rsidRDefault="005E0F8E" w:rsidP="00467EF4">
      <w:pPr>
        <w:pStyle w:val="Akapitzlist"/>
        <w:spacing w:after="0" w:line="240" w:lineRule="auto"/>
      </w:pPr>
      <w:r w:rsidRPr="005E0F8E">
        <w:t>płyta min 18mm- kolor do wyboru,</w:t>
      </w:r>
    </w:p>
    <w:p w14:paraId="0BC0B6E9" w14:textId="77777777" w:rsidR="005E0F8E" w:rsidRPr="005E0F8E" w:rsidRDefault="005E0F8E" w:rsidP="00467EF4">
      <w:pPr>
        <w:pStyle w:val="Akapitzlist"/>
        <w:spacing w:after="0" w:line="240" w:lineRule="auto"/>
      </w:pPr>
      <w:r w:rsidRPr="005E0F8E">
        <w:t xml:space="preserve"> PCV - min 2 mm, kolor do wyboru,</w:t>
      </w:r>
    </w:p>
    <w:p w14:paraId="2EF0BAFA" w14:textId="77777777" w:rsidR="005E0F8E" w:rsidRPr="005E0F8E" w:rsidRDefault="005E0F8E" w:rsidP="00467EF4">
      <w:pPr>
        <w:pStyle w:val="Akapitzlist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t xml:space="preserve"> Kanał kablowy z płyty meblowej </w:t>
      </w:r>
    </w:p>
    <w:p w14:paraId="72F3B56F" w14:textId="677FDA90" w:rsidR="00467EF4" w:rsidRPr="005E0F8E" w:rsidRDefault="00467EF4" w:rsidP="00467EF4">
      <w:pPr>
        <w:pStyle w:val="Akapitzlist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wyposażone w kanał kablowy do przeprowadzenia przewodów, blat 25mm, pozostałe elementy z płyty 18mm,  końcowe biurko z zaoblonych blatem fi 5cm – o długości 65 cm, wysokość 76 cm ( razem z blatem), </w:t>
      </w:r>
      <w:r w:rsidRPr="005E0F8E">
        <w:rPr>
          <w:rFonts w:eastAsia="Times New Roman" w:cs="Times New Roman"/>
          <w:color w:val="000000" w:themeColor="text1"/>
          <w:lang w:eastAsia="pl-PL"/>
        </w:rPr>
        <w:t>każde biurko wyposażone w przelotkę kablową  do przeprowadzenia przewodów zasilających oraz sieci internetowej LAN, biurko wyposażone w ruchomą półkę pod klawiaturę / mysz</w:t>
      </w:r>
    </w:p>
    <w:p w14:paraId="3BA485A6" w14:textId="5557D8FD" w:rsidR="00467EF4" w:rsidRPr="005E0F8E" w:rsidRDefault="00467EF4" w:rsidP="00467EF4">
      <w:pPr>
        <w:pStyle w:val="Akapitzlist"/>
        <w:spacing w:before="0" w:after="0" w:line="240" w:lineRule="auto"/>
        <w:rPr>
          <w:rFonts w:eastAsia="Times New Roman" w:cs="Times New Roman"/>
          <w:lang w:eastAsia="pl-PL"/>
        </w:rPr>
      </w:pPr>
      <w:r w:rsidRPr="005E0F8E">
        <w:rPr>
          <w:rFonts w:eastAsia="Times New Roman" w:cs="Times New Roman"/>
          <w:lang w:eastAsia="pl-PL"/>
        </w:rPr>
        <w:t>kolor płyty dąb mleczny,  okleina PCV 2mm w kolorze dąb mleczny</w:t>
      </w:r>
    </w:p>
    <w:p w14:paraId="262C51EE" w14:textId="0D4FE025" w:rsidR="00467EF4" w:rsidRPr="005E0F8E" w:rsidRDefault="00467EF4" w:rsidP="00467EF4">
      <w:pPr>
        <w:pStyle w:val="Akapitzlist"/>
        <w:spacing w:before="0" w:after="0" w:line="240" w:lineRule="auto"/>
        <w:rPr>
          <w:rFonts w:eastAsia="Times New Roman" w:cs="Times New Roman"/>
          <w:lang w:eastAsia="pl-PL"/>
        </w:rPr>
      </w:pPr>
    </w:p>
    <w:p w14:paraId="4C56A642" w14:textId="3335225F" w:rsidR="00467EF4" w:rsidRDefault="00467EF4" w:rsidP="00467EF4">
      <w:pPr>
        <w:pStyle w:val="Akapitzlist"/>
        <w:spacing w:before="0"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18745BAC" w14:textId="3E8F4DD4" w:rsidR="00467EF4" w:rsidRDefault="00467EF4" w:rsidP="00467EF4">
      <w:pPr>
        <w:pStyle w:val="Akapitzlist"/>
        <w:numPr>
          <w:ilvl w:val="0"/>
          <w:numId w:val="28"/>
        </w:numPr>
        <w:spacing w:before="0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467E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Sieć LAN i 230V ( szafa </w:t>
      </w:r>
      <w:proofErr w:type="spellStart"/>
      <w:r w:rsidRPr="00467E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rack</w:t>
      </w:r>
      <w:proofErr w:type="spellEnd"/>
      <w:r w:rsidRPr="00467E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467E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switch</w:t>
      </w:r>
      <w:proofErr w:type="spellEnd"/>
      <w:r w:rsidRPr="00467E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, router, …) 1 </w:t>
      </w:r>
      <w:proofErr w:type="spellStart"/>
      <w:r w:rsidRPr="00467E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szt</w:t>
      </w:r>
      <w:proofErr w:type="spellEnd"/>
    </w:p>
    <w:p w14:paraId="0CB0810A" w14:textId="401F76A3" w:rsidR="00467EF4" w:rsidRDefault="00467EF4" w:rsidP="00467EF4">
      <w:pPr>
        <w:spacing w:before="0" w:after="0" w:line="240" w:lineRule="auto"/>
        <w:ind w:left="360"/>
        <w:jc w:val="left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Budowa sieci LAN oraz zasilającej 230V</w:t>
      </w:r>
      <w:r w:rsidRPr="005E0F8E">
        <w:rPr>
          <w:rFonts w:eastAsia="Times New Roman" w:cs="Times New Roman"/>
          <w:color w:val="000000"/>
          <w:lang w:eastAsia="pl-PL"/>
        </w:rPr>
        <w:br/>
        <w:t xml:space="preserve">- wyposażona w min: szafa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rack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 xml:space="preserve"> 6U,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switch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 xml:space="preserve"> min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GbLan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 xml:space="preserve">, router, </w:t>
      </w:r>
      <w:proofErr w:type="spellStart"/>
      <w:r w:rsidRPr="005E0F8E">
        <w:rPr>
          <w:rFonts w:eastAsia="Times New Roman" w:cs="Times New Roman"/>
          <w:color w:val="000000"/>
          <w:lang w:eastAsia="pl-PL"/>
        </w:rPr>
        <w:t>patchpanel</w:t>
      </w:r>
      <w:proofErr w:type="spellEnd"/>
      <w:r w:rsidRPr="005E0F8E">
        <w:rPr>
          <w:rFonts w:eastAsia="Times New Roman" w:cs="Times New Roman"/>
          <w:color w:val="000000"/>
          <w:lang w:eastAsia="pl-PL"/>
        </w:rPr>
        <w:t>,  gniazdka LAN, gniazdka 230V</w:t>
      </w:r>
      <w:r w:rsidRPr="005E0F8E">
        <w:rPr>
          <w:rFonts w:eastAsia="Times New Roman" w:cs="Times New Roman"/>
          <w:color w:val="000000"/>
          <w:lang w:eastAsia="pl-PL"/>
        </w:rPr>
        <w:br/>
        <w:t>- sieć musi umożliwiać podłączenie wszystkich elementów uwzględnionych w ofercie</w:t>
      </w:r>
    </w:p>
    <w:p w14:paraId="12171D90" w14:textId="1BD5E8B1" w:rsidR="005E0F8E" w:rsidRDefault="005E0F8E" w:rsidP="00467EF4">
      <w:pPr>
        <w:spacing w:before="0" w:after="0" w:line="240" w:lineRule="auto"/>
        <w:ind w:left="360"/>
        <w:jc w:val="left"/>
        <w:rPr>
          <w:rFonts w:eastAsia="Times New Roman" w:cs="Times New Roman"/>
          <w:color w:val="000000"/>
          <w:lang w:eastAsia="pl-PL"/>
        </w:rPr>
      </w:pPr>
    </w:p>
    <w:p w14:paraId="34A9AB11" w14:textId="77777777" w:rsidR="00467EF4" w:rsidRDefault="00467EF4" w:rsidP="00467EF4">
      <w:pPr>
        <w:spacing w:before="0" w:after="0" w:line="240" w:lineRule="auto"/>
        <w:ind w:left="360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3EDD7106" w14:textId="1D12A411" w:rsidR="00467EF4" w:rsidRDefault="00467EF4" w:rsidP="00467EF4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467E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Krzesła obrotowe – 6 szt.</w:t>
      </w:r>
    </w:p>
    <w:p w14:paraId="761E868A" w14:textId="77777777" w:rsidR="00467EF4" w:rsidRPr="005E0F8E" w:rsidRDefault="00467EF4" w:rsidP="00467EF4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Krzesło obrotowe o parametrach:</w:t>
      </w:r>
    </w:p>
    <w:p w14:paraId="0C1C4243" w14:textId="77777777" w:rsidR="00467EF4" w:rsidRPr="005E0F8E" w:rsidRDefault="00467EF4" w:rsidP="00467EF4">
      <w:pPr>
        <w:pStyle w:val="Akapitzlist"/>
        <w:numPr>
          <w:ilvl w:val="0"/>
          <w:numId w:val="8"/>
        </w:numPr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ergonomiczne siedzisko z tworzywa sztucznego z podstawą pięcioramienną w kolorze </w:t>
      </w:r>
    </w:p>
    <w:p w14:paraId="3326CDFF" w14:textId="77777777" w:rsidR="00467EF4" w:rsidRPr="005E0F8E" w:rsidRDefault="00467EF4" w:rsidP="00467EF4">
      <w:pPr>
        <w:pStyle w:val="Akapitzlist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czarnym umożliwiającą obrót krzesła wokół własnej osi;</w:t>
      </w:r>
    </w:p>
    <w:p w14:paraId="72B97850" w14:textId="77777777" w:rsidR="00467EF4" w:rsidRPr="005E0F8E" w:rsidRDefault="00467EF4" w:rsidP="00467EF4">
      <w:pPr>
        <w:pStyle w:val="Akapitzlist"/>
        <w:numPr>
          <w:ilvl w:val="0"/>
          <w:numId w:val="8"/>
        </w:numPr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nieregulowane podłokietniki wykonanie z tworzywa sztucznego umożliwiające szybkie </w:t>
      </w:r>
    </w:p>
    <w:p w14:paraId="50499C9B" w14:textId="77777777" w:rsidR="00467EF4" w:rsidRPr="005E0F8E" w:rsidRDefault="00467EF4" w:rsidP="00467EF4">
      <w:pPr>
        <w:pStyle w:val="Akapitzlist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wsunięcie krzesła pod blat biurka;</w:t>
      </w:r>
    </w:p>
    <w:p w14:paraId="3309D6C7" w14:textId="77777777" w:rsidR="00467EF4" w:rsidRPr="005E0F8E" w:rsidRDefault="00467EF4" w:rsidP="00467EF4">
      <w:pPr>
        <w:pStyle w:val="Akapitzlist"/>
        <w:numPr>
          <w:ilvl w:val="0"/>
          <w:numId w:val="8"/>
        </w:numPr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tapicerowana nakładka materiałowa;</w:t>
      </w:r>
    </w:p>
    <w:p w14:paraId="1B815C6C" w14:textId="77777777" w:rsidR="00467EF4" w:rsidRPr="005E0F8E" w:rsidRDefault="00467EF4" w:rsidP="00467EF4">
      <w:pPr>
        <w:pStyle w:val="Akapitzlist"/>
        <w:numPr>
          <w:ilvl w:val="0"/>
          <w:numId w:val="8"/>
        </w:numPr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podnośnik gazowy wykonany ze stali i tworzywa sztucznego;</w:t>
      </w:r>
    </w:p>
    <w:p w14:paraId="4CC363B1" w14:textId="77777777" w:rsidR="00467EF4" w:rsidRPr="005E0F8E" w:rsidRDefault="00467EF4" w:rsidP="00467EF4">
      <w:pPr>
        <w:pStyle w:val="Akapitzlist"/>
        <w:numPr>
          <w:ilvl w:val="0"/>
          <w:numId w:val="8"/>
        </w:numPr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 xml:space="preserve">kółka miękkie wykonane z tworzywa sztucznego, średnica min. 50 mm, średnica trzpienia </w:t>
      </w:r>
    </w:p>
    <w:p w14:paraId="7ED44993" w14:textId="77777777" w:rsidR="00467EF4" w:rsidRPr="005E0F8E" w:rsidRDefault="00467EF4" w:rsidP="00467EF4">
      <w:pPr>
        <w:pStyle w:val="Akapitzlist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min. Ø 11 mm;</w:t>
      </w:r>
    </w:p>
    <w:p w14:paraId="6F2CD0CD" w14:textId="6B2B7254" w:rsidR="00467EF4" w:rsidRPr="005E0F8E" w:rsidRDefault="00467EF4" w:rsidP="00467EF4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5E0F8E">
        <w:rPr>
          <w:rFonts w:eastAsia="Times New Roman" w:cs="Times New Roman"/>
          <w:color w:val="000000"/>
          <w:lang w:eastAsia="pl-PL"/>
        </w:rPr>
        <w:t>zgodność z normą PN-EN 1729-1:2007, PN-EN 1729-2:2012, PN-F 06009:2001;</w:t>
      </w:r>
    </w:p>
    <w:p w14:paraId="7CCDF76C" w14:textId="0499F4A2" w:rsidR="008001B5" w:rsidRPr="005E0F8E" w:rsidRDefault="008001B5" w:rsidP="00467EF4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</w:p>
    <w:p w14:paraId="214A8AD9" w14:textId="77777777" w:rsidR="008001B5" w:rsidRDefault="008001B5" w:rsidP="00467EF4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62213A79" w14:textId="2FCD1331" w:rsidR="00467EF4" w:rsidRDefault="00467EF4" w:rsidP="00467EF4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69661378" w14:textId="22276C89" w:rsidR="00467EF4" w:rsidRDefault="00467EF4" w:rsidP="00467EF4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467E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Monitor dotykowy wielkoformatowy – 1szt.</w:t>
      </w:r>
    </w:p>
    <w:p w14:paraId="4948FA8B" w14:textId="77777777" w:rsidR="006D7E16" w:rsidRDefault="006D7E16" w:rsidP="00467EF4">
      <w:pPr>
        <w:pStyle w:val="Akapitzlist"/>
        <w:spacing w:before="0" w:after="0" w:line="240" w:lineRule="auto"/>
        <w:jc w:val="left"/>
      </w:pPr>
      <w:r w:rsidRPr="001B3D6C">
        <w:t xml:space="preserve">Przekątna min 65", </w:t>
      </w:r>
    </w:p>
    <w:p w14:paraId="6880C3F8" w14:textId="77777777" w:rsidR="006D7E16" w:rsidRDefault="006D7E16" w:rsidP="00467EF4">
      <w:pPr>
        <w:pStyle w:val="Akapitzlist"/>
        <w:spacing w:before="0" w:after="0" w:line="240" w:lineRule="auto"/>
        <w:jc w:val="left"/>
      </w:pPr>
      <w:r w:rsidRPr="001B3D6C">
        <w:t>dotykowa - pozycjonowanie w podczerwieni,</w:t>
      </w:r>
    </w:p>
    <w:p w14:paraId="0821F7D9" w14:textId="77777777" w:rsidR="006D7E16" w:rsidRDefault="006D7E16" w:rsidP="00467EF4">
      <w:pPr>
        <w:pStyle w:val="Akapitzlist"/>
        <w:spacing w:before="0" w:after="0" w:line="240" w:lineRule="auto"/>
        <w:jc w:val="left"/>
      </w:pPr>
      <w:r w:rsidRPr="001B3D6C">
        <w:t xml:space="preserve"> Rozdzielczość 4K UHD 3860x2160, </w:t>
      </w:r>
    </w:p>
    <w:p w14:paraId="6D9A295D" w14:textId="77777777" w:rsidR="006D7E16" w:rsidRDefault="006D7E16" w:rsidP="00467EF4">
      <w:pPr>
        <w:pStyle w:val="Akapitzlist"/>
        <w:spacing w:before="0" w:after="0" w:line="240" w:lineRule="auto"/>
        <w:jc w:val="left"/>
      </w:pPr>
      <w:r w:rsidRPr="001B3D6C">
        <w:t xml:space="preserve">wbudowane głośniki 2 x 15 W, </w:t>
      </w:r>
    </w:p>
    <w:p w14:paraId="665ABB63" w14:textId="77777777" w:rsidR="006D7E16" w:rsidRDefault="006D7E16" w:rsidP="00467EF4">
      <w:pPr>
        <w:pStyle w:val="Akapitzlist"/>
        <w:spacing w:before="0" w:after="0" w:line="240" w:lineRule="auto"/>
        <w:jc w:val="left"/>
      </w:pPr>
      <w:r w:rsidRPr="001B3D6C">
        <w:t xml:space="preserve">Żywotność matrycy 50 000 godzin </w:t>
      </w:r>
    </w:p>
    <w:p w14:paraId="5D7B8BC6" w14:textId="4E31C4E1" w:rsidR="00467EF4" w:rsidRPr="00467EF4" w:rsidRDefault="006D7E16" w:rsidP="00467EF4">
      <w:pPr>
        <w:pStyle w:val="Akapitzlist"/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1B3D6C">
        <w:t>wbudowany Android min 8.0</w:t>
      </w:r>
    </w:p>
    <w:p w14:paraId="16F1B376" w14:textId="1B33FDE4" w:rsidR="008001B5" w:rsidRPr="005E0F8E" w:rsidRDefault="008001B5" w:rsidP="006D7E16">
      <w:pPr>
        <w:spacing w:before="0" w:after="0" w:line="240" w:lineRule="auto"/>
        <w:ind w:left="720"/>
        <w:jc w:val="left"/>
        <w:rPr>
          <w:rFonts w:eastAsia="Calibri" w:cs="Calibri"/>
        </w:rPr>
      </w:pPr>
    </w:p>
    <w:p w14:paraId="70CE8EC6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Rozdzielczość natywna matrycy min. 3840x2160 pikseli</w:t>
      </w:r>
    </w:p>
    <w:p w14:paraId="5012BBA3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Czas reakcji matrycy max 6ms</w:t>
      </w:r>
    </w:p>
    <w:p w14:paraId="79B52B56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Matryca chroniona szybą ze szkła hartowanego o grubości min. 4mm i twardości min. 7 w skali Mohsa</w:t>
      </w:r>
    </w:p>
    <w:p w14:paraId="364C7B41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Wbudowane głośniki stereo o mocy min. 2x15W</w:t>
      </w:r>
    </w:p>
    <w:p w14:paraId="2F212D94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Technologia odczytu dotyku – pozycjonowanie w podczerwieni</w:t>
      </w:r>
    </w:p>
    <w:p w14:paraId="26DE4CC0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Obsługa min. 20 punktów dotyku</w:t>
      </w:r>
    </w:p>
    <w:p w14:paraId="39332E41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Paleta kolorów min. 10 bitowa umożliwiająca wyświetlenie min. 1 mln kolorów</w:t>
      </w:r>
    </w:p>
    <w:p w14:paraId="7B82388B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Wbudowany w monitor komputer o parametrach minimalnych:</w:t>
      </w:r>
    </w:p>
    <w:p w14:paraId="4DC030E5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Procesor min. 4 rdzeniowy o bazowej częstotliwości zegara min. 1,5GHz</w:t>
      </w:r>
    </w:p>
    <w:p w14:paraId="61209988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Wbudowana pamięć RAM min. 3GB</w:t>
      </w:r>
    </w:p>
    <w:p w14:paraId="3AAED62A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 xml:space="preserve">Wbudowana pamięć </w:t>
      </w:r>
      <w:proofErr w:type="spellStart"/>
      <w:r w:rsidRPr="005E0F8E">
        <w:rPr>
          <w:rFonts w:eastAsia="Calibri" w:cs="Calibri"/>
        </w:rPr>
        <w:t>flash</w:t>
      </w:r>
      <w:proofErr w:type="spellEnd"/>
      <w:r w:rsidRPr="005E0F8E">
        <w:rPr>
          <w:rFonts w:eastAsia="Calibri" w:cs="Calibri"/>
        </w:rPr>
        <w:t xml:space="preserve"> min. 16GB</w:t>
      </w:r>
    </w:p>
    <w:p w14:paraId="605AE857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 xml:space="preserve">Wbudowana karta graficzna zapewniająca wsparcie dla standardu </w:t>
      </w:r>
      <w:proofErr w:type="spellStart"/>
      <w:r w:rsidRPr="005E0F8E">
        <w:rPr>
          <w:rFonts w:eastAsia="Calibri" w:cs="Calibri"/>
        </w:rPr>
        <w:t>OpenGL</w:t>
      </w:r>
      <w:proofErr w:type="spellEnd"/>
      <w:r w:rsidRPr="005E0F8E">
        <w:rPr>
          <w:rFonts w:eastAsia="Calibri" w:cs="Calibri"/>
        </w:rPr>
        <w:t xml:space="preserve"> ES w wersji min. 3.2</w:t>
      </w:r>
    </w:p>
    <w:p w14:paraId="1A903EB4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System operacyjny zainstalowany na wbudowanym komputerze o parametrach minimalnych:</w:t>
      </w:r>
    </w:p>
    <w:p w14:paraId="2AC244DA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Zainstalowany system operacyjny Android w wersji min. 8.0</w:t>
      </w:r>
    </w:p>
    <w:p w14:paraId="79D82147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 xml:space="preserve">System operacyjny monitora zlokalizowany w min. 22 językach, </w:t>
      </w:r>
      <w:r w:rsidRPr="005E0F8E">
        <w:rPr>
          <w:rFonts w:eastAsia="Calibri" w:cs="Calibri"/>
        </w:rPr>
        <w:br/>
        <w:t>w tym w języku polskim</w:t>
      </w:r>
    </w:p>
    <w:p w14:paraId="7381A8EF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Wsparcie dla środowiska Java Android Runtime w wersji min. 2.1</w:t>
      </w:r>
    </w:p>
    <w:p w14:paraId="503ADAAD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 xml:space="preserve">Wbudowane porty wejścia/wyjścia wideo </w:t>
      </w:r>
      <w:r w:rsidRPr="005E0F8E">
        <w:rPr>
          <w:rFonts w:eastAsia="Calibri" w:cs="Calibri"/>
        </w:rPr>
        <w:br/>
        <w:t>o parametrach minimalnych:</w:t>
      </w:r>
    </w:p>
    <w:p w14:paraId="7CE3F071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Wbudowane min. 3 porty HDMI wejściowe</w:t>
      </w:r>
    </w:p>
    <w:p w14:paraId="4F8C17D6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 xml:space="preserve">Wbudowany min. 1 port </w:t>
      </w:r>
      <w:proofErr w:type="spellStart"/>
      <w:r w:rsidRPr="005E0F8E">
        <w:rPr>
          <w:rFonts w:eastAsia="Calibri" w:cs="Calibri"/>
        </w:rPr>
        <w:t>DisplayPort</w:t>
      </w:r>
      <w:proofErr w:type="spellEnd"/>
    </w:p>
    <w:p w14:paraId="4C7B3F17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Wbudowany min. 1 port HDMI wyjściowy</w:t>
      </w:r>
    </w:p>
    <w:p w14:paraId="2F3020BC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Wbudowany min. 1 port VGA</w:t>
      </w:r>
    </w:p>
    <w:p w14:paraId="64649BCB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 xml:space="preserve">Wbudowany min. 1 port AV in </w:t>
      </w:r>
      <w:r w:rsidRPr="005E0F8E">
        <w:rPr>
          <w:rFonts w:eastAsia="Calibri" w:cs="Calibri"/>
        </w:rPr>
        <w:br/>
        <w:t xml:space="preserve">(mini </w:t>
      </w:r>
      <w:proofErr w:type="spellStart"/>
      <w:r w:rsidRPr="005E0F8E">
        <w:rPr>
          <w:rFonts w:eastAsia="Calibri" w:cs="Calibri"/>
        </w:rPr>
        <w:t>jack</w:t>
      </w:r>
      <w:proofErr w:type="spellEnd"/>
      <w:r w:rsidRPr="005E0F8E">
        <w:rPr>
          <w:rFonts w:eastAsia="Calibri" w:cs="Calibri"/>
        </w:rPr>
        <w:t xml:space="preserve"> 3,5mm)</w:t>
      </w:r>
    </w:p>
    <w:p w14:paraId="02B9B03D" w14:textId="71389CDC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 xml:space="preserve">Wbudowany min. 1 port </w:t>
      </w:r>
      <w:proofErr w:type="spellStart"/>
      <w:r w:rsidRPr="005E0F8E">
        <w:rPr>
          <w:rFonts w:eastAsia="Calibri" w:cs="Calibri"/>
        </w:rPr>
        <w:t>YPbPr</w:t>
      </w:r>
      <w:proofErr w:type="spellEnd"/>
      <w:r w:rsidRPr="005E0F8E">
        <w:rPr>
          <w:rFonts w:eastAsia="Calibri" w:cs="Calibri"/>
        </w:rPr>
        <w:t xml:space="preserve"> </w:t>
      </w:r>
      <w:r w:rsidRPr="005E0F8E">
        <w:rPr>
          <w:rFonts w:eastAsia="Calibri" w:cs="Calibri"/>
        </w:rPr>
        <w:br/>
        <w:t xml:space="preserve">(mini </w:t>
      </w:r>
      <w:proofErr w:type="spellStart"/>
      <w:r w:rsidRPr="005E0F8E">
        <w:rPr>
          <w:rFonts w:eastAsia="Calibri" w:cs="Calibri"/>
        </w:rPr>
        <w:t>jack</w:t>
      </w:r>
      <w:proofErr w:type="spellEnd"/>
      <w:r w:rsidRPr="005E0F8E">
        <w:rPr>
          <w:rFonts w:eastAsia="Calibri" w:cs="Calibri"/>
        </w:rPr>
        <w:t xml:space="preserve"> 3,5mm).</w:t>
      </w:r>
    </w:p>
    <w:p w14:paraId="5FEBAB8C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Sterowanie i obsługa o parametrach minimalnych:</w:t>
      </w:r>
    </w:p>
    <w:p w14:paraId="6F211231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Obsługa monitora interaktywnego za pomocą palca, dedykowanego pisaka lub innego dowolnego przedmiotu</w:t>
      </w:r>
    </w:p>
    <w:p w14:paraId="62C3D710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Funkcja dotyku obsługiwana za pomocą standardu HID – brak konieczności instalacji sterowników czy kalibracji dotyku</w:t>
      </w:r>
    </w:p>
    <w:p w14:paraId="0E1E64FF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Wbudowane pozostałe porty wejścia/wyjścia o parametrach minimalnych:</w:t>
      </w:r>
    </w:p>
    <w:p w14:paraId="3F15387E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 xml:space="preserve">Wbudowane min. 2 porty USB </w:t>
      </w:r>
      <w:proofErr w:type="spellStart"/>
      <w:r w:rsidRPr="005E0F8E">
        <w:rPr>
          <w:rFonts w:eastAsia="Calibri" w:cs="Calibri"/>
        </w:rPr>
        <w:t>Touch</w:t>
      </w:r>
      <w:proofErr w:type="spellEnd"/>
    </w:p>
    <w:p w14:paraId="2C2519E8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Wbudowane min. 4 porty USB 2.0</w:t>
      </w:r>
    </w:p>
    <w:p w14:paraId="265FB4D8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Wbudowany port SPDIF</w:t>
      </w:r>
    </w:p>
    <w:p w14:paraId="40A99AF6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Wbudowany min. 1 port RS232</w:t>
      </w:r>
    </w:p>
    <w:p w14:paraId="45AA96B3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 xml:space="preserve">Wbudowane min. 2 porty audio </w:t>
      </w:r>
      <w:r w:rsidRPr="005E0F8E">
        <w:rPr>
          <w:rFonts w:eastAsia="Calibri" w:cs="Calibri"/>
        </w:rPr>
        <w:br/>
        <w:t xml:space="preserve">(mini </w:t>
      </w:r>
      <w:proofErr w:type="spellStart"/>
      <w:r w:rsidRPr="005E0F8E">
        <w:rPr>
          <w:rFonts w:eastAsia="Calibri" w:cs="Calibri"/>
        </w:rPr>
        <w:t>jack</w:t>
      </w:r>
      <w:proofErr w:type="spellEnd"/>
      <w:r w:rsidRPr="005E0F8E">
        <w:rPr>
          <w:rFonts w:eastAsia="Calibri" w:cs="Calibri"/>
        </w:rPr>
        <w:t xml:space="preserve"> 3,5mm): 1 port wejściowy, </w:t>
      </w:r>
      <w:r w:rsidRPr="005E0F8E">
        <w:rPr>
          <w:rFonts w:eastAsia="Calibri" w:cs="Calibri"/>
        </w:rPr>
        <w:br/>
        <w:t>1 port wyjściowy</w:t>
      </w:r>
    </w:p>
    <w:p w14:paraId="3C6427DF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Wbudowany slot OPS dedykowany do instalacji komputera typu OPS</w:t>
      </w:r>
    </w:p>
    <w:p w14:paraId="695A5D7E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Obsługa sieci przewodowej oraz bezprzewodowej o parametrach minimalnych:</w:t>
      </w:r>
    </w:p>
    <w:p w14:paraId="4AC18F8D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Karta sieci bezprzewodowej w standardzie min. 802.11 a/b/g/n/</w:t>
      </w:r>
      <w:proofErr w:type="spellStart"/>
      <w:r w:rsidRPr="005E0F8E">
        <w:rPr>
          <w:rFonts w:eastAsia="Calibri" w:cs="Calibri"/>
        </w:rPr>
        <w:t>ac</w:t>
      </w:r>
      <w:proofErr w:type="spellEnd"/>
      <w:r w:rsidRPr="005E0F8E">
        <w:rPr>
          <w:rFonts w:eastAsia="Calibri" w:cs="Calibri"/>
        </w:rPr>
        <w:t xml:space="preserve"> i prędkości 1200Mbps</w:t>
      </w:r>
    </w:p>
    <w:p w14:paraId="7EACF9D2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  <w:r w:rsidRPr="005E0F8E">
        <w:rPr>
          <w:rFonts w:eastAsia="Calibri" w:cs="Calibri"/>
        </w:rPr>
        <w:t>Wbudowane min. 2 porty sieci LAN 10/100</w:t>
      </w:r>
    </w:p>
    <w:p w14:paraId="4CF8F92E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Gwarancja min. 36 miesięcy; serwis świadczony na terenie Polski</w:t>
      </w:r>
    </w:p>
    <w:p w14:paraId="067C3859" w14:textId="77777777" w:rsidR="008001B5" w:rsidRPr="005E0F8E" w:rsidRDefault="008001B5" w:rsidP="008001B5">
      <w:pPr>
        <w:numPr>
          <w:ilvl w:val="0"/>
          <w:numId w:val="4"/>
        </w:numPr>
        <w:spacing w:before="0" w:after="0" w:line="240" w:lineRule="auto"/>
        <w:jc w:val="left"/>
        <w:rPr>
          <w:rFonts w:eastAsia="Calibri" w:cs="Calibri"/>
        </w:rPr>
      </w:pPr>
      <w:r w:rsidRPr="005E0F8E">
        <w:rPr>
          <w:rFonts w:eastAsia="Calibri" w:cs="Calibri"/>
        </w:rPr>
        <w:t>W zestawie min.: Dedykowany uchwyt VESA, Kabel zasilający, Kabel USB A-B dedykowany do dotyku, Kabel HDMI, Instrukcja obsługi, Dedykowane pisaki do monitora interaktywnego z funkcją pisania różnymi kolorami – min. 2 sztuki</w:t>
      </w:r>
    </w:p>
    <w:p w14:paraId="23E694EA" w14:textId="77777777" w:rsidR="008001B5" w:rsidRPr="005E0F8E" w:rsidRDefault="008001B5" w:rsidP="008001B5">
      <w:pPr>
        <w:numPr>
          <w:ilvl w:val="1"/>
          <w:numId w:val="4"/>
        </w:numPr>
        <w:spacing w:before="0" w:after="0" w:line="240" w:lineRule="auto"/>
        <w:ind w:left="1047" w:hanging="283"/>
        <w:contextualSpacing/>
        <w:jc w:val="left"/>
        <w:rPr>
          <w:rFonts w:eastAsia="Calibri" w:cs="Calibri"/>
        </w:rPr>
      </w:pPr>
    </w:p>
    <w:p w14:paraId="28F03B82" w14:textId="77777777" w:rsidR="00467EF4" w:rsidRPr="005E0F8E" w:rsidRDefault="00467EF4" w:rsidP="00467EF4">
      <w:p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lang w:eastAsia="pl-PL"/>
        </w:rPr>
      </w:pPr>
    </w:p>
    <w:p w14:paraId="3BEAEFA2" w14:textId="7C836FCF" w:rsidR="00467EF4" w:rsidRPr="008001B5" w:rsidRDefault="008001B5" w:rsidP="008001B5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8001B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Monitor na biurko nauczyciela – 1 szt. </w:t>
      </w:r>
    </w:p>
    <w:p w14:paraId="04B9DBDE" w14:textId="77777777" w:rsidR="008001B5" w:rsidRPr="006D7E16" w:rsidRDefault="008001B5" w:rsidP="008001B5">
      <w:pPr>
        <w:jc w:val="left"/>
      </w:pPr>
      <w:r w:rsidRPr="006D7E16">
        <w:t>Monitor dotykowy o parametrach nie gorszych niż:</w:t>
      </w:r>
    </w:p>
    <w:p w14:paraId="693485A0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Rozmiar panelu minimum 23,8”</w:t>
      </w:r>
    </w:p>
    <w:p w14:paraId="1EF72AE3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Powłoka ekranu o twardości minimum 3H</w:t>
      </w:r>
    </w:p>
    <w:p w14:paraId="0B34FF30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Rozdzielczość natywna minimum 1920x1080 pikseli oraz częstotliwego odświeżania minimum 75Hz</w:t>
      </w:r>
    </w:p>
    <w:p w14:paraId="0B2E9B2C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Czas reakcji nie więcej niż 4ms</w:t>
      </w:r>
    </w:p>
    <w:p w14:paraId="1603AC72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Jasność typowa minimum 250cd/m2</w:t>
      </w:r>
    </w:p>
    <w:p w14:paraId="25FB5381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Kontrast statyczny minimum 1000:1</w:t>
      </w:r>
    </w:p>
    <w:p w14:paraId="35BF3748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Monitor obsługujący minimum 10 punktów dotyku</w:t>
      </w:r>
    </w:p>
    <w:p w14:paraId="03B8A093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Porty wejściowe wideo minimum VGA, Display Port oraz HDMI</w:t>
      </w:r>
    </w:p>
    <w:p w14:paraId="5CF4CB97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Wbudowany port USB 3.2</w:t>
      </w:r>
    </w:p>
    <w:p w14:paraId="363355CB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Wbudowane głośniki minimum 2x2W</w:t>
      </w:r>
    </w:p>
    <w:p w14:paraId="6A6F22D6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Możliwość pochylenia w zakresie minimum od -5 do 90  stopni</w:t>
      </w:r>
    </w:p>
    <w:p w14:paraId="449860A1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Kąt składania w zakresie minimum od 0 do 70 stopni</w:t>
      </w:r>
    </w:p>
    <w:p w14:paraId="24BFE81E" w14:textId="77777777" w:rsidR="008001B5" w:rsidRPr="006D7E16" w:rsidRDefault="008001B5" w:rsidP="008001B5">
      <w:pPr>
        <w:pStyle w:val="Akapitzlist"/>
        <w:numPr>
          <w:ilvl w:val="0"/>
          <w:numId w:val="5"/>
        </w:numPr>
        <w:spacing w:before="0" w:line="259" w:lineRule="auto"/>
        <w:jc w:val="left"/>
      </w:pPr>
      <w:r w:rsidRPr="006D7E16">
        <w:t>Kompatybilność minimum z systemem Windows 10</w:t>
      </w:r>
    </w:p>
    <w:p w14:paraId="5965460C" w14:textId="264843A4" w:rsidR="008001B5" w:rsidRPr="006D7E16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lang w:eastAsia="pl-PL"/>
        </w:rPr>
      </w:pPr>
    </w:p>
    <w:p w14:paraId="3D57B4AF" w14:textId="68BB69B3" w:rsidR="008001B5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8D2E6D8" w14:textId="6051496B" w:rsidR="008001B5" w:rsidRDefault="008001B5" w:rsidP="008001B5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8001B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Interaktywna podłoga + pakiety gier oraz mata do wyświetlania – 1 szt.</w:t>
      </w:r>
    </w:p>
    <w:p w14:paraId="4EB55586" w14:textId="77777777" w:rsidR="006D7E16" w:rsidRDefault="006D7E16" w:rsidP="008001B5">
      <w:pPr>
        <w:spacing w:after="240" w:line="240" w:lineRule="auto"/>
        <w:jc w:val="left"/>
      </w:pPr>
      <w:r w:rsidRPr="001B3D6C">
        <w:t>Wbudowany projektor - min 3200 ANSI oraz komputer,</w:t>
      </w:r>
    </w:p>
    <w:p w14:paraId="7382D0D8" w14:textId="77777777" w:rsidR="006D7E16" w:rsidRDefault="006D7E16" w:rsidP="008001B5">
      <w:pPr>
        <w:spacing w:after="240" w:line="240" w:lineRule="auto"/>
        <w:jc w:val="left"/>
      </w:pPr>
      <w:r w:rsidRPr="001B3D6C">
        <w:t xml:space="preserve"> wbudowane głośniki min 2 x 15W, </w:t>
      </w:r>
    </w:p>
    <w:p w14:paraId="29B8E6CE" w14:textId="77777777" w:rsidR="006D7E16" w:rsidRDefault="006D7E16" w:rsidP="008001B5">
      <w:pPr>
        <w:spacing w:after="240" w:line="240" w:lineRule="auto"/>
        <w:jc w:val="left"/>
      </w:pPr>
      <w:r w:rsidRPr="001B3D6C">
        <w:t xml:space="preserve">wbudowane gry min 100, w tym 9 do nauki języka angielskiego, </w:t>
      </w:r>
    </w:p>
    <w:p w14:paraId="52EC0832" w14:textId="77777777" w:rsidR="006D7E16" w:rsidRDefault="006D7E16" w:rsidP="008001B5">
      <w:pPr>
        <w:spacing w:after="240" w:line="240" w:lineRule="auto"/>
        <w:jc w:val="left"/>
      </w:pPr>
      <w:r w:rsidRPr="001B3D6C">
        <w:t>w pakiecie mata do wyświetlania</w:t>
      </w:r>
    </w:p>
    <w:p w14:paraId="38F12E32" w14:textId="5F9D1F73" w:rsidR="008001B5" w:rsidRPr="006D7E16" w:rsidRDefault="006D7E16" w:rsidP="008001B5">
      <w:pPr>
        <w:spacing w:after="24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6D7E16">
        <w:rPr>
          <w:rFonts w:eastAsia="Times New Roman" w:cs="Times New Roman"/>
          <w:color w:val="000000"/>
          <w:lang w:eastAsia="pl-PL"/>
        </w:rPr>
        <w:t xml:space="preserve"> </w:t>
      </w:r>
      <w:r w:rsidR="008001B5" w:rsidRPr="006D7E16">
        <w:rPr>
          <w:rFonts w:eastAsia="Times New Roman" w:cs="Times New Roman"/>
          <w:color w:val="000000"/>
          <w:lang w:eastAsia="pl-PL"/>
        </w:rPr>
        <w:t xml:space="preserve">Interaktywne urządzenie projekcyjne do ćwiczeń́, gier i zabaw, które zawiera w zamkniętej obudowie m.in.: czujnik ruchu, projektor i komputer.  2 tryby pracy: funkcja podłogi interaktywnej i funkcja stołu interaktywnego. Obsługa menu i wybór materiałów edukacyjnych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moga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̨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byc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́ przy pomocy ruchu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rąk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lub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nóg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oraz pilota zdalnego sterowania. Wbudowana funkcja: zoom, pauza w każdym momencie gry, oraz menu ulubione, pozwalające na dodanie wybranych gier do szybkiej opcji wyboru w menu głównym urządzenia.</w:t>
      </w:r>
      <w:r w:rsidR="008001B5" w:rsidRPr="006D7E16">
        <w:rPr>
          <w:rFonts w:eastAsia="Times New Roman" w:cs="Times New Roman"/>
          <w:color w:val="000000"/>
          <w:lang w:eastAsia="pl-PL"/>
        </w:rPr>
        <w:br/>
      </w:r>
      <w:r w:rsidR="008001B5" w:rsidRPr="006D7E16">
        <w:rPr>
          <w:rFonts w:eastAsia="Times New Roman" w:cs="Times New Roman"/>
          <w:color w:val="000000"/>
          <w:lang w:eastAsia="pl-PL"/>
        </w:rPr>
        <w:br/>
        <w:t xml:space="preserve">Wbudowana funkcja: odtwarzania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materiałów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edukacyjnych, automatycznego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włączania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i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wyłączania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urządzenia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o zadanej godzinie,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możliwości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: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podłączenia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zewnętrznych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urządzeń za pomocą interfejsu USB (typ-A),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podłączenia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do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internetu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za pomocą RJ-45, zdalnego wykonywania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uaktualnien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́ oprogramowania za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pomoca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̨ sieci Internet, zdalnego monitorowania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parametrów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pracy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urządzenia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, wykorzystania w dowolnym pomieszczeniu i na dowolnym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podłożu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, możliwość edycji własnych zasobów w niektórych aplikacjach (quizy) i przesyłania ich na urządzenie. Ze względów na bezpieczeństwo nie dopuszcza się wyświetlania obrazu z projektora przy pomocy luster lub mat odbijających. Wbudowane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nagłośnienie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stereo o mocy min. 2x15 W, zasilanie uniwersalne w zakresie 110-230 V. </w:t>
      </w:r>
      <w:r w:rsidR="008001B5" w:rsidRPr="006D7E16">
        <w:rPr>
          <w:rFonts w:eastAsia="Times New Roman" w:cs="Times New Roman"/>
          <w:color w:val="000000"/>
          <w:lang w:eastAsia="pl-PL"/>
        </w:rPr>
        <w:br/>
      </w:r>
      <w:r w:rsidR="008001B5" w:rsidRPr="006D7E16">
        <w:rPr>
          <w:rFonts w:eastAsia="Times New Roman" w:cs="Times New Roman"/>
          <w:color w:val="000000"/>
          <w:lang w:eastAsia="pl-PL"/>
        </w:rPr>
        <w:br/>
        <w:t xml:space="preserve">Interaktywne urządzenie w komplecie powinno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zawierac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́: mikrofon specjalistyczny, wbudowany </w:t>
      </w:r>
      <w:r w:rsidR="008001B5" w:rsidRPr="006D7E16">
        <w:rPr>
          <w:rFonts w:eastAsia="Times New Roman" w:cs="Times New Roman"/>
          <w:color w:val="000000"/>
          <w:lang w:eastAsia="pl-PL"/>
        </w:rPr>
        <w:lastRenderedPageBreak/>
        <w:t xml:space="preserve">detektor ruchu, projektor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krótkoogniskowy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o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jasności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min. 3200 ANSI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lumenów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, kontrast min. 13000:1, komputer klasy PC, min. 2 gniazda USB, gniazdo LAN; moduł Wi-Fi AC/B/G/N 5/2.4GHz i moduł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BlueToothe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v 4.2 zintegrowany z urządzeniem (zwiększony zasięg przez zastosowanie 2 anten nadawczo-odbiorczych), zestaw interaktywnych gier, zabaw i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materiałów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edukacyjnych w zakresie rozwoju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dużej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motoryki, koordynacji wzrokowo-słuchowej,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spostrzegawczości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i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szybkości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reakcji, 2 piloty zdalnego sterowania, wieszak sufitowy fabrycznie zintegrowany z obudową i z regulowaną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wysokościa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̨ do min. 630 mm, kabel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zasilający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. Instrukcja obsługi i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montażu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w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języku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t xml:space="preserve"> polskim.</w:t>
      </w:r>
      <w:r w:rsidR="008001B5" w:rsidRPr="006D7E16">
        <w:rPr>
          <w:rFonts w:eastAsia="Times New Roman" w:cs="Times New Roman"/>
          <w:color w:val="000000"/>
          <w:lang w:eastAsia="pl-PL"/>
        </w:rPr>
        <w:br/>
      </w:r>
      <w:r w:rsidR="008001B5" w:rsidRPr="006D7E16">
        <w:rPr>
          <w:rFonts w:eastAsia="Times New Roman" w:cs="Times New Roman"/>
          <w:color w:val="000000"/>
          <w:lang w:eastAsia="pl-PL"/>
        </w:rPr>
        <w:br/>
        <w:t>Wymiary nie większe niż 330x310x205 i wadze nie większej niż 8,5kg, zasilacz uniwersalny 110/230V, głośniki stereo, rozdzielczość nie mniejsza niż 1280x800, proporcje obrazu 16:10, gwarancja min. 2 lata z czasem reakcji serwisu 24h, oraz możliwością bezpłatnego przedłużenia o rok po rejestracji urządzenia w bazie producenta.</w:t>
      </w:r>
      <w:r w:rsidR="008001B5" w:rsidRPr="006D7E16">
        <w:rPr>
          <w:rFonts w:eastAsia="Times New Roman" w:cs="Times New Roman"/>
          <w:color w:val="000000"/>
          <w:lang w:eastAsia="pl-PL"/>
        </w:rPr>
        <w:br/>
      </w:r>
      <w:r w:rsidR="008001B5" w:rsidRPr="006D7E16">
        <w:rPr>
          <w:rFonts w:eastAsia="Times New Roman" w:cs="Times New Roman"/>
          <w:color w:val="000000"/>
          <w:lang w:eastAsia="pl-PL"/>
        </w:rPr>
        <w:br/>
        <w:t>Urządzenie musi posiadać Deklarację Zgodności CE z podpisami osób uprawnionych do jej wystawienia oraz raporty lub certyfikaty zewnętrznych laboratoriów potwierdzające zgodność produktu z dyrektywami wymienionymi w deklaracji oraz certyfikat ISO.</w:t>
      </w:r>
      <w:r w:rsidR="008001B5" w:rsidRPr="006D7E16">
        <w:rPr>
          <w:rFonts w:eastAsia="Times New Roman" w:cs="Times New Roman"/>
          <w:color w:val="000000"/>
          <w:lang w:eastAsia="pl-PL"/>
        </w:rPr>
        <w:br/>
      </w:r>
      <w:r w:rsidR="008001B5" w:rsidRPr="006D7E16">
        <w:rPr>
          <w:rFonts w:eastAsia="Times New Roman" w:cs="Times New Roman"/>
          <w:color w:val="000000"/>
          <w:lang w:eastAsia="pl-PL"/>
        </w:rPr>
        <w:br/>
        <w:t xml:space="preserve">Zainstalowany musi być pakiet gier zawierający min: </w:t>
      </w:r>
      <w:r w:rsidR="008001B5" w:rsidRPr="006D7E16">
        <w:rPr>
          <w:rFonts w:eastAsia="Times New Roman" w:cs="Times New Roman"/>
          <w:color w:val="000000"/>
          <w:lang w:eastAsia="pl-PL"/>
        </w:rPr>
        <w:br/>
      </w:r>
      <w:r w:rsidR="008001B5" w:rsidRPr="006D7E16">
        <w:rPr>
          <w:rFonts w:eastAsia="Times New Roman" w:cs="Times New Roman"/>
          <w:color w:val="000000"/>
          <w:lang w:eastAsia="pl-PL"/>
        </w:rPr>
        <w:br/>
      </w:r>
      <w:r>
        <w:rPr>
          <w:rFonts w:eastAsia="Times New Roman" w:cs="Times New Roman"/>
          <w:color w:val="000000"/>
          <w:lang w:eastAsia="pl-PL"/>
        </w:rPr>
        <w:t>100</w:t>
      </w:r>
      <w:r w:rsidR="008001B5" w:rsidRPr="006D7E16">
        <w:rPr>
          <w:rFonts w:eastAsia="Times New Roman" w:cs="Times New Roman"/>
          <w:color w:val="000000"/>
          <w:lang w:eastAsia="pl-PL"/>
        </w:rPr>
        <w:t xml:space="preserve"> gier z różnych obszarów do użycia w szerokim zakresie: są gry do zabawy bez ograniczeń wiekowych, sportowe, logiczne, dwuosobowe, czteroosobowe, o ekologii i terapii. Dodatkowo w obszarze Basic są umieszczone 4 quizy, a w obszarze EDU 4 edytowalne quizy, do których można tworzyć własne pytania i przesłać je do urządzenia, by później wyświetlać podczas zajęć dydaktycznych. </w:t>
      </w:r>
    </w:p>
    <w:p w14:paraId="4F1EB591" w14:textId="77777777" w:rsidR="008001B5" w:rsidRPr="006D7E16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6D7E16">
        <w:rPr>
          <w:rFonts w:eastAsia="Times New Roman" w:cs="Times New Roman"/>
          <w:color w:val="000000"/>
          <w:lang w:eastAsia="pl-PL"/>
        </w:rPr>
        <w:t xml:space="preserve">Pakiet języka angielskiego do podłogi interaktywnej winien zawierać min. 9 gier – quizów do prowadzenia zajęć w przedszkolu. Gry mają zawierać zestaw słówek, zgodny z wymaganiami aktualnie obowiązującej podstawy programowej. Przeznaczone są do zajęć edukacyjnych w grupie z zakresu nauki i powtarzania wiadomości i umiejętności. Zestaw gier musi pozwalać nauczycielowi </w:t>
      </w:r>
    </w:p>
    <w:p w14:paraId="297A6C48" w14:textId="7519C738" w:rsidR="008001B5" w:rsidRPr="006D7E16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6D7E16">
        <w:rPr>
          <w:rFonts w:eastAsia="Times New Roman" w:cs="Times New Roman"/>
          <w:color w:val="000000"/>
          <w:lang w:eastAsia="pl-PL"/>
        </w:rPr>
        <w:t>na połączenie zabaw ruchowych z nauką języka</w:t>
      </w:r>
    </w:p>
    <w:p w14:paraId="78FCB58A" w14:textId="11CD5543" w:rsidR="008001B5" w:rsidRPr="006D7E16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</w:p>
    <w:p w14:paraId="0D4CB4FF" w14:textId="77777777" w:rsidR="008001B5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3F94A7B3" w14:textId="06E0D06B" w:rsidR="008001B5" w:rsidRDefault="008001B5" w:rsidP="008001B5">
      <w:p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9A853D6" w14:textId="2BC518F8" w:rsidR="008001B5" w:rsidRPr="00A34083" w:rsidRDefault="008001B5" w:rsidP="00A34083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340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Xero</w:t>
      </w:r>
      <w:r w:rsidRPr="00A34083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</w:t>
      </w:r>
      <w:r w:rsidRPr="00A3408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A3 kolor laser – 1 szt.</w:t>
      </w:r>
    </w:p>
    <w:p w14:paraId="745EAC92" w14:textId="6F0F46AF" w:rsidR="006D7E16" w:rsidRDefault="006D7E16" w:rsidP="006D7E16">
      <w:pPr>
        <w:pStyle w:val="Akapitzlist"/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1B3D6C">
        <w:t>wbudowany: skaner, drukarka, kopiarka format A3 możliwość druku bezprzewodowo technologia laserowa, kolorowa</w:t>
      </w:r>
    </w:p>
    <w:p w14:paraId="15ECCE5C" w14:textId="2170200D" w:rsidR="008001B5" w:rsidRPr="00A34083" w:rsidRDefault="008001B5" w:rsidP="008001B5">
      <w:pPr>
        <w:jc w:val="left"/>
      </w:pPr>
      <w:r w:rsidRPr="00A34083">
        <w:t>Urządzenie wielofunkcyjne kolorowe A3 (drukarka, skaner, kopiarka, fax)</w:t>
      </w:r>
      <w:r w:rsidRPr="00A34083">
        <w:br/>
        <w:t>Drukowanie</w:t>
      </w:r>
      <w:r w:rsidRPr="00A34083">
        <w:br/>
        <w:t>Szybkość drukowania w mono</w:t>
      </w:r>
      <w:r w:rsidRPr="00A34083">
        <w:tab/>
        <w:t xml:space="preserve">A4: 35 str./min; A3: 20 str./min </w:t>
      </w:r>
      <w:r w:rsidRPr="00A34083">
        <w:br/>
        <w:t>Szybkość drukowania w kolorze</w:t>
      </w:r>
      <w:r w:rsidRPr="00A34083">
        <w:tab/>
        <w:t>A4: 35 str./min; A3: 20str./min</w:t>
      </w:r>
      <w:r w:rsidRPr="00A34083">
        <w:br/>
        <w:t xml:space="preserve">Czas pierwszego wydruku </w:t>
      </w:r>
      <w:r w:rsidRPr="00A34083">
        <w:tab/>
        <w:t>9,5 sekund</w:t>
      </w:r>
      <w:r w:rsidRPr="00A34083">
        <w:br/>
        <w:t xml:space="preserve">Rozdzielczość </w:t>
      </w:r>
      <w:r w:rsidRPr="00A34083">
        <w:tab/>
        <w:t xml:space="preserve"> 1200 x 1200 </w:t>
      </w:r>
      <w:proofErr w:type="spellStart"/>
      <w:r w:rsidRPr="00A34083">
        <w:t>dpi</w:t>
      </w:r>
      <w:proofErr w:type="spellEnd"/>
      <w:r w:rsidRPr="00A34083">
        <w:br/>
        <w:t xml:space="preserve">Języki druku </w:t>
      </w:r>
      <w:r w:rsidRPr="00A34083">
        <w:tab/>
        <w:t xml:space="preserve">PCL5c, PCL6, emulacja PostScript3, IBM </w:t>
      </w:r>
      <w:proofErr w:type="spellStart"/>
      <w:r w:rsidRPr="00A34083">
        <w:t>ProPrinter</w:t>
      </w:r>
      <w:proofErr w:type="spellEnd"/>
      <w:r w:rsidRPr="00A34083">
        <w:t>, XPS, PDF (v1.7)</w:t>
      </w:r>
      <w:r w:rsidRPr="00A34083">
        <w:br/>
        <w:t xml:space="preserve">Zespół drukowania </w:t>
      </w:r>
      <w:r w:rsidRPr="00A34083">
        <w:tab/>
        <w:t>Dupleks mechaniczny</w:t>
      </w:r>
      <w:r w:rsidRPr="00A34083">
        <w:br/>
        <w:t>Skanowanie</w:t>
      </w:r>
      <w:r w:rsidRPr="00A34083">
        <w:br/>
      </w:r>
      <w:r w:rsidRPr="00A34083">
        <w:lastRenderedPageBreak/>
        <w:t xml:space="preserve">Rozdzielczość skanowania </w:t>
      </w:r>
      <w:r w:rsidRPr="00A34083">
        <w:tab/>
        <w:t xml:space="preserve">600 x 600 </w:t>
      </w:r>
      <w:proofErr w:type="spellStart"/>
      <w:r w:rsidRPr="00A34083">
        <w:t>dpi</w:t>
      </w:r>
      <w:proofErr w:type="spellEnd"/>
      <w:r w:rsidRPr="00A34083">
        <w:br/>
        <w:t xml:space="preserve">Szybkość skanowania </w:t>
      </w:r>
      <w:r w:rsidRPr="00A34083">
        <w:tab/>
        <w:t xml:space="preserve">50 str./min  </w:t>
      </w:r>
      <w:r w:rsidRPr="00A34083">
        <w:br/>
        <w:t xml:space="preserve">Podawanie dokumentów </w:t>
      </w:r>
      <w:r w:rsidRPr="00A34083">
        <w:tab/>
        <w:t xml:space="preserve">Automatyczny podajnik dokumentów wraz z </w:t>
      </w:r>
      <w:proofErr w:type="spellStart"/>
      <w:r w:rsidRPr="00A34083">
        <w:t>duplexem</w:t>
      </w:r>
      <w:proofErr w:type="spellEnd"/>
      <w:r w:rsidRPr="00A34083">
        <w:t xml:space="preserve"> na 100 arkuszy (RADF), skaner płaski</w:t>
      </w:r>
      <w:r w:rsidRPr="00A34083">
        <w:br/>
      </w:r>
      <w:r w:rsidRPr="00A34083">
        <w:br/>
        <w:t xml:space="preserve">Kompatybilność z systemami operacyjnymi </w:t>
      </w:r>
      <w:r w:rsidRPr="00A34083">
        <w:tab/>
        <w:t xml:space="preserve">Windows 7(32-bitowy i 64-bitowy), Windows 8(32-bitowy i 64-bitowy), Windows 8.1(32-bitowy i 64-bitowy), Windows </w:t>
      </w:r>
      <w:r w:rsidRPr="00A34083">
        <w:br/>
        <w:t>Server 2003(32-bitowy i 64-bitowy), Windows Vista (32-bitowy i 64-bitowy), Windows Server 2008(32-bitowy i 64-bitowy), Windows Server 2008R2(64-bitowy), Windows Server 2012(64-bitowy), Windows Server 2012R2(64-bitowy); Linux PPD; Mac OS 10.6.8– 10.7, 10.8, 10.9, 10.10</w:t>
      </w:r>
      <w:r w:rsidRPr="00A34083">
        <w:br/>
        <w:t>Podawanie papieru</w:t>
      </w:r>
      <w:r w:rsidRPr="00A34083">
        <w:tab/>
      </w:r>
      <w:r w:rsidRPr="00A34083">
        <w:br/>
        <w:t xml:space="preserve">Pojemność papieru </w:t>
      </w:r>
      <w:r w:rsidRPr="00A34083">
        <w:tab/>
        <w:t>Podajnik 1: 300 arkuszy 80 g/m2; Podajnik 2: 535 arkuszy 80 g/m2 Podajnik wielofunkcyjny: 100 arkuszy 80 g/m2;</w:t>
      </w:r>
      <w:r w:rsidRPr="00A34083">
        <w:br/>
        <w:t>Podajnik RADF: 100 arkuszy 80 g/m2;</w:t>
      </w:r>
      <w:r w:rsidRPr="00A34083">
        <w:br/>
        <w:t xml:space="preserve">Format papieru </w:t>
      </w:r>
      <w:r w:rsidRPr="00A34083">
        <w:tab/>
        <w:t xml:space="preserve">A3, A4, A5, A6, B4,B5, B6, C4, C5, 11 kopert (Com-10, DL, </w:t>
      </w:r>
      <w:proofErr w:type="spellStart"/>
      <w:r w:rsidRPr="00A34083">
        <w:t>Monarch</w:t>
      </w:r>
      <w:proofErr w:type="spellEnd"/>
      <w:r w:rsidRPr="00A34083">
        <w:t xml:space="preserve">, C5, C4), formaty niestandardowe (maksymalnie 1321 mm długości włącznie z banerem) </w:t>
      </w:r>
      <w:r w:rsidRPr="00A34083">
        <w:br/>
        <w:t xml:space="preserve">Obsługiwane formaty </w:t>
      </w:r>
      <w:proofErr w:type="spellStart"/>
      <w:r w:rsidRPr="00A34083">
        <w:t>niestandardowe:Szerokość</w:t>
      </w:r>
      <w:proofErr w:type="spellEnd"/>
      <w:r w:rsidRPr="00A34083">
        <w:t>: 148,5–297 mm, długość: 210–431,8 mm</w:t>
      </w:r>
      <w:r w:rsidRPr="00A34083">
        <w:br/>
        <w:t xml:space="preserve">Gramatura papieru </w:t>
      </w:r>
      <w:r w:rsidRPr="00A34083">
        <w:tab/>
        <w:t>60 – 256 g/m2</w:t>
      </w:r>
      <w:r w:rsidRPr="00A34083">
        <w:br/>
        <w:t xml:space="preserve">     Odbiornik papieru </w:t>
      </w:r>
      <w:r w:rsidRPr="00A34083">
        <w:tab/>
        <w:t>Do 250 arkuszy na dolnej tacy, 100 arkuszy na górnej tacy</w:t>
      </w:r>
      <w:r w:rsidRPr="00A34083">
        <w:br/>
        <w:t xml:space="preserve">    Dodatkowe wyposażenie</w:t>
      </w:r>
      <w:r w:rsidRPr="00A34083">
        <w:tab/>
        <w:t>- Urządzenie wyposażone w szafkę na kółkach - Urządzenie wyposażone w zszywacz zewnętrzny stanowiący integralną część urządzenia umożliwiający zszywanie min. 20 arkuszy 80 g/m2; - Urządzenie wyposażone w bezprzewodową kartę sieciową  WLAN</w:t>
      </w:r>
      <w:r w:rsidRPr="00A34083">
        <w:br/>
        <w:t xml:space="preserve">     Przebieg papieru</w:t>
      </w:r>
      <w:r w:rsidRPr="00A34083">
        <w:tab/>
        <w:t>Płaski przebieg przy materiałach o dużej gramaturze</w:t>
      </w:r>
      <w:r w:rsidRPr="00A34083">
        <w:br/>
        <w:t xml:space="preserve">  Pozostałe parametry techniczne:</w:t>
      </w:r>
      <w:r w:rsidRPr="00A34083">
        <w:br/>
        <w:t xml:space="preserve">  Pamięć (RAM) </w:t>
      </w:r>
      <w:r w:rsidRPr="00A34083">
        <w:tab/>
        <w:t>Standardowa pamięć RAM: 1,26 GB</w:t>
      </w:r>
      <w:r w:rsidRPr="00A34083">
        <w:br/>
        <w:t xml:space="preserve">  Panel</w:t>
      </w:r>
      <w:r w:rsidRPr="00A34083">
        <w:tab/>
        <w:t xml:space="preserve">7-calowy (17,5cm) podświetlany kolorowy ekran dotykowy </w:t>
      </w:r>
      <w:r w:rsidRPr="00A34083">
        <w:br/>
        <w:t xml:space="preserve">  Szybkość procesora </w:t>
      </w:r>
      <w:r w:rsidRPr="00A34083">
        <w:tab/>
        <w:t>800 MHz</w:t>
      </w:r>
      <w:r w:rsidRPr="00A34083">
        <w:br/>
        <w:t xml:space="preserve">  Dysk twardy</w:t>
      </w:r>
      <w:r w:rsidRPr="00A34083">
        <w:tab/>
        <w:t>dysk twardy o minimalnej pojemności 250 GB</w:t>
      </w:r>
      <w:r w:rsidRPr="00A34083">
        <w:br/>
        <w:t xml:space="preserve">  Obciążenie</w:t>
      </w:r>
      <w:r w:rsidRPr="00A34083">
        <w:tab/>
        <w:t>Maksymalne obciążenie do 75 000 stron miesięcznie</w:t>
      </w:r>
      <w:r w:rsidRPr="00A34083">
        <w:br/>
        <w:t xml:space="preserve">   Gwarancja</w:t>
      </w:r>
      <w:r w:rsidRPr="00A34083">
        <w:tab/>
        <w:t>- naprawa w miejscu instalacji w ciągu 24h od daty zgłoszenia lub sprzęt zastępczy.</w:t>
      </w:r>
    </w:p>
    <w:p w14:paraId="38B56269" w14:textId="77777777" w:rsidR="008001B5" w:rsidRPr="00A34083" w:rsidRDefault="008001B5" w:rsidP="008001B5">
      <w:pPr>
        <w:jc w:val="left"/>
      </w:pPr>
      <w:r w:rsidRPr="00A34083">
        <w:t xml:space="preserve">Materiały eksploatacyjne: Urządzenie wyposażone w dodatkowy pełnowymiarowy komplet tonerów ( po 1 </w:t>
      </w:r>
      <w:proofErr w:type="spellStart"/>
      <w:r w:rsidRPr="00A34083">
        <w:t>szt</w:t>
      </w:r>
      <w:proofErr w:type="spellEnd"/>
      <w:r w:rsidRPr="00A34083">
        <w:t xml:space="preserve"> z każdego koloru)</w:t>
      </w:r>
    </w:p>
    <w:p w14:paraId="644D1B52" w14:textId="658A6777" w:rsidR="008001B5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B02AC8" w14:textId="77777777" w:rsidR="00083B30" w:rsidRDefault="00083B30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4D7C29A" w14:textId="4AC35EBE" w:rsidR="008001B5" w:rsidRDefault="008001B5" w:rsidP="008001B5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8001B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Wizualizer</w:t>
      </w:r>
      <w:proofErr w:type="spellEnd"/>
      <w:r w:rsidRPr="008001B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– 1 szt. </w:t>
      </w:r>
    </w:p>
    <w:p w14:paraId="441669E0" w14:textId="77777777" w:rsidR="00A34083" w:rsidRDefault="00A34083" w:rsidP="00A34083">
      <w:pPr>
        <w:pStyle w:val="Akapitzlist"/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0BCB7DE" w14:textId="61CF9D70" w:rsidR="008001B5" w:rsidRPr="006D7E16" w:rsidRDefault="008001B5" w:rsidP="008001B5">
      <w:pPr>
        <w:spacing w:before="0" w:after="0" w:line="240" w:lineRule="auto"/>
        <w:ind w:left="360"/>
        <w:jc w:val="left"/>
        <w:rPr>
          <w:rFonts w:eastAsia="Times New Roman" w:cs="Times New Roman"/>
          <w:b/>
          <w:bCs/>
          <w:color w:val="000000"/>
          <w:lang w:eastAsia="pl-PL"/>
        </w:rPr>
      </w:pPr>
      <w:proofErr w:type="spellStart"/>
      <w:r w:rsidRPr="006D7E16">
        <w:rPr>
          <w:rFonts w:eastAsia="Times New Roman" w:cs="Times New Roman"/>
          <w:color w:val="000000"/>
          <w:lang w:eastAsia="pl-PL"/>
        </w:rPr>
        <w:t>Wizualizer</w:t>
      </w:r>
      <w:proofErr w:type="spellEnd"/>
      <w:r w:rsidRPr="006D7E16">
        <w:rPr>
          <w:rFonts w:eastAsia="Times New Roman" w:cs="Times New Roman"/>
          <w:color w:val="000000"/>
          <w:lang w:eastAsia="pl-PL"/>
        </w:rPr>
        <w:t xml:space="preserve"> o parametrach nie gorszych niż: </w:t>
      </w:r>
    </w:p>
    <w:p w14:paraId="76AE8D35" w14:textId="77777777" w:rsidR="006D7E16" w:rsidRDefault="008001B5" w:rsidP="008001B5">
      <w:pPr>
        <w:spacing w:before="0" w:after="0" w:line="240" w:lineRule="auto"/>
        <w:ind w:left="360"/>
        <w:jc w:val="left"/>
      </w:pPr>
      <w:r w:rsidRPr="006D7E16">
        <w:rPr>
          <w:rFonts w:eastAsia="Times New Roman" w:cs="Times New Roman"/>
          <w:color w:val="000000"/>
          <w:lang w:eastAsia="pl-PL"/>
        </w:rPr>
        <w:t xml:space="preserve"> </w:t>
      </w:r>
      <w:r w:rsidR="006D7E16" w:rsidRPr="001B3D6C">
        <w:t xml:space="preserve">rozdzielność - 1280x1024, </w:t>
      </w:r>
    </w:p>
    <w:p w14:paraId="4C77C9E8" w14:textId="77777777" w:rsidR="006D7E16" w:rsidRDefault="006D7E16" w:rsidP="008001B5">
      <w:pPr>
        <w:spacing w:before="0" w:after="0" w:line="240" w:lineRule="auto"/>
        <w:ind w:left="360"/>
        <w:jc w:val="left"/>
      </w:pPr>
      <w:r w:rsidRPr="001B3D6C">
        <w:t xml:space="preserve">częstotliwość odświeżania 30 </w:t>
      </w:r>
      <w:proofErr w:type="spellStart"/>
      <w:r w:rsidRPr="001B3D6C">
        <w:t>fps</w:t>
      </w:r>
      <w:proofErr w:type="spellEnd"/>
      <w:r w:rsidRPr="001B3D6C">
        <w:t xml:space="preserve">, </w:t>
      </w:r>
    </w:p>
    <w:p w14:paraId="7B31D061" w14:textId="216C2297" w:rsidR="006D7E16" w:rsidRDefault="006D7E16" w:rsidP="008001B5">
      <w:pPr>
        <w:spacing w:before="0" w:after="0" w:line="240" w:lineRule="auto"/>
        <w:ind w:left="360"/>
        <w:jc w:val="left"/>
      </w:pPr>
      <w:r w:rsidRPr="001B3D6C">
        <w:t xml:space="preserve">zoom optyczny - 12 x, </w:t>
      </w:r>
    </w:p>
    <w:p w14:paraId="3BBEEEC3" w14:textId="31F4F344" w:rsidR="006D7E16" w:rsidRDefault="006D7E16" w:rsidP="008001B5">
      <w:pPr>
        <w:spacing w:before="0" w:after="0" w:line="240" w:lineRule="auto"/>
        <w:ind w:left="360"/>
        <w:jc w:val="left"/>
      </w:pPr>
      <w:r>
        <w:t xml:space="preserve">zoom </w:t>
      </w:r>
      <w:r w:rsidRPr="001B3D6C">
        <w:t>cyfrowy 10x,</w:t>
      </w:r>
    </w:p>
    <w:p w14:paraId="258711BE" w14:textId="77777777" w:rsidR="006D7E16" w:rsidRDefault="006D7E16" w:rsidP="008001B5">
      <w:pPr>
        <w:spacing w:before="0" w:after="0" w:line="240" w:lineRule="auto"/>
        <w:ind w:left="360"/>
        <w:jc w:val="left"/>
      </w:pPr>
      <w:r w:rsidRPr="001B3D6C">
        <w:t xml:space="preserve"> wbudowane złącza VGA, HDMI, </w:t>
      </w:r>
    </w:p>
    <w:p w14:paraId="77AE0BBA" w14:textId="26DA7353" w:rsidR="006D7E16" w:rsidRDefault="006D7E16" w:rsidP="008001B5">
      <w:pPr>
        <w:spacing w:before="0" w:after="0" w:line="240" w:lineRule="auto"/>
        <w:ind w:left="360"/>
        <w:jc w:val="left"/>
        <w:rPr>
          <w:rFonts w:eastAsia="Times New Roman" w:cs="Times New Roman"/>
          <w:color w:val="000000"/>
          <w:lang w:eastAsia="pl-PL"/>
        </w:rPr>
      </w:pPr>
      <w:r w:rsidRPr="001B3D6C">
        <w:t>obszar skanowania 420x297 mm</w:t>
      </w:r>
      <w:r w:rsidRPr="006D7E16">
        <w:rPr>
          <w:rFonts w:eastAsia="Times New Roman" w:cs="Times New Roman"/>
          <w:color w:val="000000"/>
          <w:lang w:eastAsia="pl-PL"/>
        </w:rPr>
        <w:t xml:space="preserve"> </w:t>
      </w:r>
    </w:p>
    <w:p w14:paraId="28544EFC" w14:textId="77777777" w:rsidR="006D7E16" w:rsidRDefault="006D7E16" w:rsidP="008001B5">
      <w:pPr>
        <w:spacing w:before="0" w:after="0" w:line="240" w:lineRule="auto"/>
        <w:ind w:left="360"/>
        <w:jc w:val="left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m</w:t>
      </w:r>
      <w:r w:rsidR="008001B5" w:rsidRPr="006D7E16">
        <w:rPr>
          <w:rFonts w:eastAsia="Times New Roman" w:cs="Times New Roman"/>
          <w:color w:val="000000"/>
          <w:lang w:eastAsia="pl-PL"/>
        </w:rPr>
        <w:t xml:space="preserve">atryca 13 </w:t>
      </w:r>
      <w:proofErr w:type="spellStart"/>
      <w:r w:rsidR="008001B5" w:rsidRPr="006D7E16">
        <w:rPr>
          <w:rFonts w:eastAsia="Times New Roman" w:cs="Times New Roman"/>
          <w:color w:val="000000"/>
          <w:lang w:eastAsia="pl-PL"/>
        </w:rPr>
        <w:t>Mpx</w:t>
      </w:r>
      <w:proofErr w:type="spellEnd"/>
      <w:r w:rsidR="008001B5" w:rsidRPr="006D7E16">
        <w:rPr>
          <w:rFonts w:eastAsia="Times New Roman" w:cs="Times New Roman"/>
          <w:color w:val="000000"/>
          <w:lang w:eastAsia="pl-PL"/>
        </w:rPr>
        <w:br/>
      </w:r>
      <w:r>
        <w:rPr>
          <w:rFonts w:eastAsia="Times New Roman" w:cs="Times New Roman"/>
          <w:color w:val="000000"/>
          <w:lang w:eastAsia="pl-PL"/>
        </w:rPr>
        <w:t>r</w:t>
      </w:r>
      <w:r w:rsidR="008001B5" w:rsidRPr="006D7E16">
        <w:rPr>
          <w:rFonts w:eastAsia="Times New Roman" w:cs="Times New Roman"/>
          <w:color w:val="000000"/>
          <w:lang w:eastAsia="pl-PL"/>
        </w:rPr>
        <w:t>ozdzielczość 4K</w:t>
      </w:r>
      <w:r w:rsidR="008001B5" w:rsidRPr="006D7E16">
        <w:rPr>
          <w:rFonts w:eastAsia="Times New Roman" w:cs="Times New Roman"/>
          <w:color w:val="000000"/>
          <w:lang w:eastAsia="pl-PL"/>
        </w:rPr>
        <w:br/>
      </w:r>
      <w:r>
        <w:rPr>
          <w:rFonts w:eastAsia="Times New Roman" w:cs="Times New Roman"/>
          <w:color w:val="000000"/>
          <w:lang w:eastAsia="pl-PL"/>
        </w:rPr>
        <w:t>o</w:t>
      </w:r>
      <w:r w:rsidR="008001B5" w:rsidRPr="006D7E16">
        <w:rPr>
          <w:rFonts w:eastAsia="Times New Roman" w:cs="Times New Roman"/>
          <w:color w:val="000000"/>
          <w:lang w:eastAsia="pl-PL"/>
        </w:rPr>
        <w:t>dświeżanie max. 60 FPS</w:t>
      </w:r>
      <w:r w:rsidR="008001B5" w:rsidRPr="006D7E16">
        <w:rPr>
          <w:rFonts w:eastAsia="Times New Roman" w:cs="Times New Roman"/>
          <w:color w:val="000000"/>
          <w:lang w:eastAsia="pl-PL"/>
        </w:rPr>
        <w:br/>
      </w:r>
      <w:r>
        <w:rPr>
          <w:rFonts w:eastAsia="Times New Roman" w:cs="Times New Roman"/>
          <w:color w:val="000000"/>
          <w:lang w:eastAsia="pl-PL"/>
        </w:rPr>
        <w:t>w</w:t>
      </w:r>
      <w:r w:rsidR="008001B5" w:rsidRPr="006D7E16">
        <w:rPr>
          <w:rFonts w:eastAsia="Times New Roman" w:cs="Times New Roman"/>
          <w:color w:val="000000"/>
          <w:lang w:eastAsia="pl-PL"/>
        </w:rPr>
        <w:t>aga 0,68 kg</w:t>
      </w:r>
      <w:r w:rsidR="008001B5" w:rsidRPr="006D7E16">
        <w:rPr>
          <w:rFonts w:eastAsia="Times New Roman" w:cs="Times New Roman"/>
          <w:color w:val="000000"/>
          <w:lang w:eastAsia="pl-PL"/>
        </w:rPr>
        <w:br/>
      </w:r>
      <w:r>
        <w:rPr>
          <w:rFonts w:eastAsia="Times New Roman" w:cs="Times New Roman"/>
          <w:color w:val="000000"/>
          <w:lang w:eastAsia="pl-PL"/>
        </w:rPr>
        <w:t>o</w:t>
      </w:r>
      <w:r w:rsidR="008001B5" w:rsidRPr="006D7E16">
        <w:rPr>
          <w:rFonts w:eastAsia="Times New Roman" w:cs="Times New Roman"/>
          <w:color w:val="000000"/>
          <w:lang w:eastAsia="pl-PL"/>
        </w:rPr>
        <w:t>bszar zapisu: A3 (426 mm x 313 mm)</w:t>
      </w:r>
    </w:p>
    <w:p w14:paraId="180B1F25" w14:textId="166B2AC4" w:rsidR="008001B5" w:rsidRDefault="006D7E16" w:rsidP="008001B5">
      <w:pPr>
        <w:spacing w:before="0" w:after="0" w:line="240" w:lineRule="auto"/>
        <w:ind w:left="360"/>
        <w:jc w:val="left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</w:t>
      </w:r>
      <w:r w:rsidR="008001B5" w:rsidRPr="006D7E16">
        <w:rPr>
          <w:rFonts w:eastAsia="Times New Roman" w:cs="Times New Roman"/>
          <w:color w:val="000000"/>
          <w:lang w:eastAsia="pl-PL"/>
        </w:rPr>
        <w:t>łącze HDMI oraz Transmisja obrazu przez Wifi</w:t>
      </w:r>
      <w:r w:rsidR="008001B5" w:rsidRPr="006D7E16">
        <w:rPr>
          <w:rFonts w:eastAsia="Times New Roman" w:cs="Times New Roman"/>
          <w:color w:val="000000"/>
          <w:lang w:eastAsia="pl-PL"/>
        </w:rPr>
        <w:br/>
        <w:t>wbudowany mikrofon oraz oświetlenie LED</w:t>
      </w:r>
      <w:r w:rsidR="008001B5" w:rsidRPr="006D7E16">
        <w:rPr>
          <w:rFonts w:eastAsia="Times New Roman" w:cs="Times New Roman"/>
          <w:color w:val="000000"/>
          <w:lang w:eastAsia="pl-PL"/>
        </w:rPr>
        <w:br/>
        <w:t>Gwarancja 3 lata.</w:t>
      </w:r>
    </w:p>
    <w:p w14:paraId="4998FDCE" w14:textId="77777777" w:rsidR="006D7E16" w:rsidRPr="006D7E16" w:rsidRDefault="006D7E16" w:rsidP="008001B5">
      <w:pPr>
        <w:spacing w:before="0" w:after="0" w:line="240" w:lineRule="auto"/>
        <w:ind w:left="360"/>
        <w:jc w:val="left"/>
        <w:rPr>
          <w:rFonts w:eastAsia="Times New Roman" w:cs="Times New Roman"/>
          <w:color w:val="000000"/>
          <w:lang w:eastAsia="pl-PL"/>
        </w:rPr>
      </w:pPr>
    </w:p>
    <w:p w14:paraId="16E399DF" w14:textId="2AE8A1D3" w:rsidR="008001B5" w:rsidRPr="00A34083" w:rsidRDefault="008001B5" w:rsidP="008001B5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8001B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Głośniki naścienne wraz z wzmacniaczem – 1 szt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. </w:t>
      </w:r>
    </w:p>
    <w:p w14:paraId="3994E143" w14:textId="77777777" w:rsidR="00A34083" w:rsidRPr="008001B5" w:rsidRDefault="00A34083" w:rsidP="00A34083">
      <w:pPr>
        <w:pStyle w:val="Akapitzlist"/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99BE56B" w14:textId="36D714B5" w:rsidR="006D7E16" w:rsidRDefault="00A34083" w:rsidP="00A34083">
      <w:pPr>
        <w:spacing w:before="0" w:after="0" w:line="240" w:lineRule="auto"/>
        <w:ind w:left="360"/>
        <w:jc w:val="left"/>
      </w:pPr>
      <w:r>
        <w:t xml:space="preserve">       2</w:t>
      </w:r>
      <w:r w:rsidR="006D7E16" w:rsidRPr="001B3D6C">
        <w:t xml:space="preserve"> x głośniki 200W,</w:t>
      </w:r>
    </w:p>
    <w:p w14:paraId="36ED20E0" w14:textId="77777777" w:rsidR="006D7E16" w:rsidRDefault="006D7E16" w:rsidP="008001B5">
      <w:pPr>
        <w:pStyle w:val="Akapitzlist"/>
        <w:spacing w:before="0" w:after="0" w:line="240" w:lineRule="auto"/>
        <w:jc w:val="left"/>
      </w:pPr>
      <w:r w:rsidRPr="001B3D6C">
        <w:t xml:space="preserve"> uchwyt oryginalny w komplecie,</w:t>
      </w:r>
    </w:p>
    <w:p w14:paraId="6EF2B68A" w14:textId="77777777" w:rsidR="006D7E16" w:rsidRDefault="006D7E16" w:rsidP="008001B5">
      <w:pPr>
        <w:pStyle w:val="Akapitzlist"/>
        <w:spacing w:before="0" w:after="0" w:line="240" w:lineRule="auto"/>
        <w:jc w:val="left"/>
      </w:pPr>
      <w:r w:rsidRPr="001B3D6C">
        <w:t xml:space="preserve"> maskownica do kabli, </w:t>
      </w:r>
    </w:p>
    <w:p w14:paraId="0A754F4F" w14:textId="77777777" w:rsidR="006D7E16" w:rsidRDefault="006D7E16" w:rsidP="008001B5">
      <w:pPr>
        <w:pStyle w:val="Akapitzlist"/>
        <w:spacing w:before="0" w:after="0" w:line="240" w:lineRule="auto"/>
        <w:jc w:val="left"/>
      </w:pPr>
      <w:r w:rsidRPr="001B3D6C">
        <w:t xml:space="preserve">kolor do wyboru, </w:t>
      </w:r>
    </w:p>
    <w:p w14:paraId="3593BD5B" w14:textId="74422337" w:rsidR="008001B5" w:rsidRDefault="006D7E16" w:rsidP="008001B5">
      <w:pPr>
        <w:pStyle w:val="Akapitzlist"/>
        <w:spacing w:before="0" w:after="0" w:line="240" w:lineRule="auto"/>
        <w:jc w:val="left"/>
      </w:pPr>
      <w:r w:rsidRPr="001B3D6C">
        <w:t>wzmacniacz z mikserem (2 x 80W) możliwość montażu w szafie RACK - wysokość 2U</w:t>
      </w:r>
    </w:p>
    <w:p w14:paraId="36F6A7F0" w14:textId="77777777" w:rsidR="00A34083" w:rsidRDefault="00A34083" w:rsidP="008001B5">
      <w:pPr>
        <w:pStyle w:val="Akapitzlist"/>
        <w:spacing w:after="0" w:line="240" w:lineRule="auto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25BE91F9" w14:textId="50E687DA" w:rsidR="008001B5" w:rsidRPr="00A34083" w:rsidRDefault="008001B5" w:rsidP="008001B5">
      <w:pPr>
        <w:pStyle w:val="Akapitzlist"/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 xml:space="preserve">System dwudrożny ( 6,5” oraz 1”) </w:t>
      </w:r>
    </w:p>
    <w:p w14:paraId="6CFBC12A" w14:textId="77777777" w:rsidR="008001B5" w:rsidRPr="00A34083" w:rsidRDefault="008001B5" w:rsidP="008001B5">
      <w:pPr>
        <w:pStyle w:val="Akapitzlist"/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Impedancja 8Ohm</w:t>
      </w:r>
    </w:p>
    <w:p w14:paraId="112E58E1" w14:textId="77777777" w:rsidR="008001B5" w:rsidRPr="00A34083" w:rsidRDefault="008001B5" w:rsidP="008001B5">
      <w:pPr>
        <w:pStyle w:val="Akapitzlist"/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Częstotliwość 65Hz-20kHz</w:t>
      </w:r>
    </w:p>
    <w:p w14:paraId="3A146384" w14:textId="77777777" w:rsidR="008001B5" w:rsidRPr="00A34083" w:rsidRDefault="008001B5" w:rsidP="008001B5">
      <w:pPr>
        <w:pStyle w:val="Akapitzlist"/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Obudowa ABS ( plastik) , grill aluminium</w:t>
      </w:r>
    </w:p>
    <w:p w14:paraId="3B3A8623" w14:textId="77777777" w:rsidR="008001B5" w:rsidRPr="00A34083" w:rsidRDefault="008001B5" w:rsidP="008001B5">
      <w:pPr>
        <w:pStyle w:val="Akapitzlist"/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W zestawie oryginalne uchwyty ścienne wraz z przyłączem kablowym i maskownicą</w:t>
      </w:r>
    </w:p>
    <w:p w14:paraId="4F38B59F" w14:textId="77777777" w:rsidR="008001B5" w:rsidRPr="00A34083" w:rsidRDefault="008001B5" w:rsidP="008001B5">
      <w:pPr>
        <w:pStyle w:val="Akapitzlist"/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Wzmacniacz w obudowie RACK</w:t>
      </w:r>
    </w:p>
    <w:p w14:paraId="4D9C647C" w14:textId="77777777" w:rsidR="008001B5" w:rsidRPr="00A34083" w:rsidRDefault="008001B5" w:rsidP="008001B5">
      <w:pPr>
        <w:pStyle w:val="Akapitzlist"/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Dynamiczna moc wyjściowa 2x50W / 8 Ohm, 2x 80W / 4 Ohm</w:t>
      </w:r>
    </w:p>
    <w:p w14:paraId="03C7CD15" w14:textId="77777777" w:rsidR="008001B5" w:rsidRPr="00A34083" w:rsidRDefault="008001B5" w:rsidP="008001B5">
      <w:pPr>
        <w:pStyle w:val="Akapitzlist"/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Częstotliwość od 10Hz do 40 kHz</w:t>
      </w:r>
    </w:p>
    <w:p w14:paraId="23133E8D" w14:textId="77777777" w:rsidR="008001B5" w:rsidRPr="00A34083" w:rsidRDefault="008001B5" w:rsidP="008001B5">
      <w:pPr>
        <w:pStyle w:val="Akapitzlist"/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 xml:space="preserve">Wbudowane systemy zabezpieczeń :: prądu stałego, termiczne, przeciw przesterowaniom, przeciw przepięciom, </w:t>
      </w:r>
    </w:p>
    <w:p w14:paraId="3453693C" w14:textId="77777777" w:rsidR="008001B5" w:rsidRPr="00A34083" w:rsidRDefault="008001B5" w:rsidP="008001B5">
      <w:pPr>
        <w:pStyle w:val="Akapitzlist"/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przeciw zwarciom</w:t>
      </w:r>
    </w:p>
    <w:p w14:paraId="1EBDAD5C" w14:textId="54A06159" w:rsidR="008001B5" w:rsidRPr="00A34083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Pobór mocy – max 170W</w:t>
      </w:r>
    </w:p>
    <w:p w14:paraId="27C3762A" w14:textId="1098F324" w:rsidR="008001B5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56B4634D" w14:textId="65E91E73" w:rsidR="008001B5" w:rsidRDefault="008001B5" w:rsidP="008001B5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8001B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Kamera internetowa do zdalnej nauki – 1 szt.</w:t>
      </w:r>
    </w:p>
    <w:p w14:paraId="079B7ED9" w14:textId="437B98F9" w:rsidR="00A34083" w:rsidRDefault="00A34083" w:rsidP="009A63AA">
      <w:pPr>
        <w:spacing w:after="0" w:line="240" w:lineRule="auto"/>
        <w:jc w:val="left"/>
      </w:pPr>
      <w:r>
        <w:t>o</w:t>
      </w:r>
      <w:r w:rsidRPr="001B3D6C">
        <w:t xml:space="preserve">bsługiwana rozdzielczość :4K, </w:t>
      </w:r>
    </w:p>
    <w:p w14:paraId="76204352" w14:textId="77777777" w:rsidR="00A34083" w:rsidRDefault="00A34083" w:rsidP="009A63AA">
      <w:pPr>
        <w:spacing w:after="0" w:line="240" w:lineRule="auto"/>
        <w:jc w:val="left"/>
      </w:pPr>
      <w:r w:rsidRPr="001B3D6C">
        <w:t xml:space="preserve"> złącze USB, </w:t>
      </w:r>
    </w:p>
    <w:p w14:paraId="3E832A5F" w14:textId="77777777" w:rsidR="00A34083" w:rsidRDefault="00A34083" w:rsidP="009A63AA">
      <w:pPr>
        <w:spacing w:after="0" w:line="240" w:lineRule="auto"/>
        <w:jc w:val="left"/>
      </w:pPr>
      <w:r w:rsidRPr="001B3D6C">
        <w:t xml:space="preserve">wsparcie dla Microsoft </w:t>
      </w:r>
      <w:proofErr w:type="spellStart"/>
      <w:r w:rsidRPr="001B3D6C">
        <w:t>Teams</w:t>
      </w:r>
      <w:proofErr w:type="spellEnd"/>
      <w:r w:rsidRPr="001B3D6C">
        <w:t xml:space="preserve"> ( certyfikacja), </w:t>
      </w:r>
    </w:p>
    <w:p w14:paraId="38647B30" w14:textId="6449F89B" w:rsidR="00A34083" w:rsidRDefault="00A34083" w:rsidP="009A63AA">
      <w:pPr>
        <w:spacing w:after="0" w:line="240" w:lineRule="auto"/>
        <w:jc w:val="left"/>
      </w:pPr>
      <w:r w:rsidRPr="001B3D6C">
        <w:t>dwa wbudowane mikrofony</w:t>
      </w:r>
      <w:r>
        <w:t xml:space="preserve"> z pasywnym systemem redukcji szumów</w:t>
      </w:r>
      <w:r w:rsidRPr="001B3D6C">
        <w:t xml:space="preserve">, </w:t>
      </w:r>
    </w:p>
    <w:p w14:paraId="2755D4B7" w14:textId="42D45372" w:rsidR="00A34083" w:rsidRPr="00A34083" w:rsidRDefault="00A34083" w:rsidP="009A63AA">
      <w:pPr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t>elektroniczny zoom z obrotem i pochyleniem</w:t>
      </w:r>
      <w:r w:rsidRPr="00A34083">
        <w:rPr>
          <w:rFonts w:eastAsia="Times New Roman" w:cs="Times New Roman"/>
          <w:color w:val="000000"/>
          <w:lang w:eastAsia="pl-PL"/>
        </w:rPr>
        <w:t xml:space="preserve"> </w:t>
      </w:r>
    </w:p>
    <w:p w14:paraId="77813470" w14:textId="0EA5DF31" w:rsidR="008001B5" w:rsidRPr="00A34083" w:rsidRDefault="00A34083" w:rsidP="009A63AA">
      <w:pPr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>w</w:t>
      </w:r>
      <w:r w:rsidR="008001B5" w:rsidRPr="00A34083">
        <w:rPr>
          <w:rFonts w:eastAsia="Times New Roman" w:cs="Times New Roman"/>
          <w:color w:val="000000"/>
          <w:lang w:eastAsia="pl-PL"/>
        </w:rPr>
        <w:t>budowane w urządzenie min. 3 kamery z wbudowanym systemem zoom, obrotem oraz pochyleniem</w:t>
      </w:r>
    </w:p>
    <w:p w14:paraId="32C5A194" w14:textId="0FAAC7FC" w:rsidR="008001B5" w:rsidRPr="00A34083" w:rsidRDefault="00A34083" w:rsidP="009A63AA">
      <w:pPr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</w:t>
      </w:r>
      <w:r w:rsidR="008001B5" w:rsidRPr="00A34083">
        <w:rPr>
          <w:rFonts w:eastAsia="Times New Roman" w:cs="Times New Roman"/>
          <w:color w:val="000000"/>
          <w:lang w:eastAsia="pl-PL"/>
        </w:rPr>
        <w:t>ąt nagrywania min. 178 stopni poziomo oraz min. 50 stopni pionowo</w:t>
      </w:r>
    </w:p>
    <w:p w14:paraId="62D46C07" w14:textId="57F9903A" w:rsidR="008001B5" w:rsidRPr="00A34083" w:rsidRDefault="00A34083" w:rsidP="009A63AA">
      <w:pPr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</w:t>
      </w:r>
      <w:r w:rsidR="008001B5" w:rsidRPr="00A34083">
        <w:rPr>
          <w:rFonts w:eastAsia="Times New Roman" w:cs="Times New Roman"/>
          <w:color w:val="000000"/>
          <w:lang w:eastAsia="pl-PL"/>
        </w:rPr>
        <w:t>ontrola jasności, kontrastu, nasycenia, ostrości i balansu bieli</w:t>
      </w:r>
    </w:p>
    <w:p w14:paraId="01046D71" w14:textId="67172A6F" w:rsidR="008001B5" w:rsidRPr="00A34083" w:rsidRDefault="00A34083" w:rsidP="009A63AA">
      <w:pPr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</w:t>
      </w:r>
      <w:r w:rsidR="008001B5" w:rsidRPr="00A34083">
        <w:rPr>
          <w:rFonts w:eastAsia="Times New Roman" w:cs="Times New Roman"/>
          <w:color w:val="000000"/>
          <w:lang w:eastAsia="pl-PL"/>
        </w:rPr>
        <w:t>bsługa rozdzielczości do min. 3840 x 1080 pikseli ( 4K)</w:t>
      </w:r>
    </w:p>
    <w:p w14:paraId="21E7281F" w14:textId="7E0F51A5" w:rsidR="008001B5" w:rsidRPr="00A34083" w:rsidRDefault="00A34083" w:rsidP="009A63AA">
      <w:pPr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u</w:t>
      </w:r>
      <w:r w:rsidR="008001B5" w:rsidRPr="00A34083">
        <w:rPr>
          <w:rFonts w:eastAsia="Times New Roman" w:cs="Times New Roman"/>
          <w:color w:val="000000"/>
          <w:lang w:eastAsia="pl-PL"/>
        </w:rPr>
        <w:t xml:space="preserve">rządzenie musi posiadać certyfikat Microsoft </w:t>
      </w:r>
      <w:proofErr w:type="spellStart"/>
      <w:r w:rsidR="008001B5" w:rsidRPr="00A34083">
        <w:rPr>
          <w:rFonts w:eastAsia="Times New Roman" w:cs="Times New Roman"/>
          <w:color w:val="000000"/>
          <w:lang w:eastAsia="pl-PL"/>
        </w:rPr>
        <w:t>Teams</w:t>
      </w:r>
      <w:proofErr w:type="spellEnd"/>
    </w:p>
    <w:p w14:paraId="3BFAFD36" w14:textId="45FAAD6F" w:rsidR="008001B5" w:rsidRPr="00A34083" w:rsidRDefault="00A34083" w:rsidP="009A63AA">
      <w:pPr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u</w:t>
      </w:r>
      <w:r w:rsidR="008001B5" w:rsidRPr="00A34083">
        <w:rPr>
          <w:rFonts w:eastAsia="Times New Roman" w:cs="Times New Roman"/>
          <w:color w:val="000000"/>
          <w:lang w:eastAsia="pl-PL"/>
        </w:rPr>
        <w:t xml:space="preserve">rządzenie musi być kompatybilne z min. Zoom, Cisco </w:t>
      </w:r>
      <w:proofErr w:type="spellStart"/>
      <w:r w:rsidR="008001B5" w:rsidRPr="00A34083">
        <w:rPr>
          <w:rFonts w:eastAsia="Times New Roman" w:cs="Times New Roman"/>
          <w:color w:val="000000"/>
          <w:lang w:eastAsia="pl-PL"/>
        </w:rPr>
        <w:t>Webex</w:t>
      </w:r>
      <w:proofErr w:type="spellEnd"/>
      <w:r w:rsidR="008001B5" w:rsidRPr="00A34083">
        <w:rPr>
          <w:rFonts w:eastAsia="Times New Roman" w:cs="Times New Roman"/>
          <w:color w:val="000000"/>
          <w:lang w:eastAsia="pl-PL"/>
        </w:rPr>
        <w:t xml:space="preserve">, Google </w:t>
      </w:r>
      <w:proofErr w:type="spellStart"/>
      <w:r w:rsidR="008001B5" w:rsidRPr="00A34083">
        <w:rPr>
          <w:rFonts w:eastAsia="Times New Roman" w:cs="Times New Roman"/>
          <w:color w:val="000000"/>
          <w:lang w:eastAsia="pl-PL"/>
        </w:rPr>
        <w:t>Hangouts</w:t>
      </w:r>
      <w:proofErr w:type="spellEnd"/>
    </w:p>
    <w:p w14:paraId="3B421DC9" w14:textId="0EB51B78" w:rsidR="008001B5" w:rsidRPr="00A34083" w:rsidRDefault="008001B5" w:rsidP="009A63AA">
      <w:pPr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W zestawie niezbędny uchwyt do montażu ściennego oraz okablowanie umożliwiające podłączenie do komputera</w:t>
      </w:r>
    </w:p>
    <w:p w14:paraId="54EB77D9" w14:textId="6861B4F1" w:rsidR="008001B5" w:rsidRPr="00A34083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</w:p>
    <w:p w14:paraId="07677E16" w14:textId="285CC120" w:rsidR="008001B5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0969A5C5" w14:textId="3509326F" w:rsidR="008001B5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3CE0AB2F" w14:textId="573F5114" w:rsidR="008001B5" w:rsidRDefault="008001B5" w:rsidP="008001B5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8001B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Słuchawka bezprzewodowa dla nauczyciela – 1 szt.</w:t>
      </w:r>
    </w:p>
    <w:p w14:paraId="3316479B" w14:textId="77777777" w:rsidR="008001B5" w:rsidRPr="008001B5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F2ED633" w14:textId="77777777" w:rsidR="00A34083" w:rsidRDefault="00A34083" w:rsidP="008001B5">
      <w:pPr>
        <w:spacing w:after="0" w:line="240" w:lineRule="auto"/>
        <w:jc w:val="left"/>
      </w:pPr>
      <w:r w:rsidRPr="001B3D6C">
        <w:t xml:space="preserve">System szerokopasmowy 150 </w:t>
      </w:r>
      <w:proofErr w:type="spellStart"/>
      <w:r w:rsidRPr="001B3D6C">
        <w:t>Hz</w:t>
      </w:r>
      <w:proofErr w:type="spellEnd"/>
      <w:r w:rsidRPr="001B3D6C">
        <w:t xml:space="preserve"> - 6,8kHz, </w:t>
      </w:r>
    </w:p>
    <w:p w14:paraId="4720D8DF" w14:textId="3957FA6C" w:rsidR="00A34083" w:rsidRDefault="00A34083" w:rsidP="008001B5">
      <w:pPr>
        <w:spacing w:after="0" w:line="240" w:lineRule="auto"/>
        <w:jc w:val="left"/>
      </w:pPr>
      <w:r w:rsidRPr="001B3D6C">
        <w:t xml:space="preserve">głośnik 40mm, </w:t>
      </w:r>
    </w:p>
    <w:p w14:paraId="18D74E8F" w14:textId="77777777" w:rsidR="00A34083" w:rsidRDefault="00A34083" w:rsidP="008001B5">
      <w:pPr>
        <w:spacing w:after="0" w:line="240" w:lineRule="auto"/>
        <w:jc w:val="left"/>
      </w:pPr>
      <w:r w:rsidRPr="001B3D6C">
        <w:t xml:space="preserve">mikrofon ECM z redukcją szumów, </w:t>
      </w:r>
    </w:p>
    <w:p w14:paraId="332772F0" w14:textId="1BA7B2FA" w:rsidR="00A34083" w:rsidRDefault="00A34083" w:rsidP="008001B5">
      <w:pPr>
        <w:spacing w:after="0" w:line="240" w:lineRule="auto"/>
        <w:jc w:val="left"/>
      </w:pPr>
      <w:r w:rsidRPr="001B3D6C">
        <w:t>wbudowany pasywny system reduk</w:t>
      </w:r>
      <w:r>
        <w:t>c</w:t>
      </w:r>
      <w:r w:rsidRPr="001B3D6C">
        <w:t>ji szumów,</w:t>
      </w:r>
    </w:p>
    <w:p w14:paraId="100F62F2" w14:textId="3573FAAC" w:rsidR="00A34083" w:rsidRDefault="00A34083" w:rsidP="008001B5">
      <w:pPr>
        <w:spacing w:after="0" w:line="240" w:lineRule="auto"/>
        <w:jc w:val="left"/>
      </w:pPr>
      <w:r w:rsidRPr="001B3D6C">
        <w:t xml:space="preserve"> wparcie dla Microsoft </w:t>
      </w:r>
      <w:proofErr w:type="spellStart"/>
      <w:r w:rsidRPr="001B3D6C">
        <w:t>Teams</w:t>
      </w:r>
      <w:proofErr w:type="spellEnd"/>
      <w:r w:rsidRPr="001B3D6C">
        <w:t xml:space="preserve"> (certyfikacja</w:t>
      </w:r>
      <w:r>
        <w:t>),</w:t>
      </w:r>
      <w:r w:rsidRPr="00A34083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</w:t>
      </w:r>
      <w:r w:rsidRPr="00A34083">
        <w:rPr>
          <w:rFonts w:eastAsia="Times New Roman" w:cs="Times New Roman"/>
          <w:color w:val="000000"/>
          <w:lang w:eastAsia="pl-PL"/>
        </w:rPr>
        <w:t xml:space="preserve">Skype for Business, </w:t>
      </w:r>
      <w:proofErr w:type="spellStart"/>
      <w:r w:rsidRPr="00A34083">
        <w:rPr>
          <w:rFonts w:eastAsia="Times New Roman" w:cs="Times New Roman"/>
          <w:color w:val="000000"/>
          <w:lang w:eastAsia="pl-PL"/>
        </w:rPr>
        <w:t>Avaya</w:t>
      </w:r>
      <w:proofErr w:type="spellEnd"/>
      <w:r w:rsidRPr="00A34083">
        <w:rPr>
          <w:rFonts w:eastAsia="Times New Roman" w:cs="Times New Roman"/>
          <w:color w:val="000000"/>
          <w:lang w:eastAsia="pl-PL"/>
        </w:rPr>
        <w:t>, Cisco</w:t>
      </w:r>
    </w:p>
    <w:p w14:paraId="1C145406" w14:textId="563138AC" w:rsidR="008001B5" w:rsidRPr="00A34083" w:rsidRDefault="008001B5" w:rsidP="008001B5">
      <w:pPr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Konstrukcja Nauszne</w:t>
      </w:r>
      <w:r w:rsidRPr="00A34083">
        <w:rPr>
          <w:rFonts w:eastAsia="Times New Roman" w:cs="Times New Roman"/>
          <w:color w:val="000000"/>
          <w:lang w:eastAsia="pl-PL"/>
        </w:rPr>
        <w:br/>
        <w:t>Technologie Redukcja szumów mikrofonu ECM</w:t>
      </w:r>
      <w:r w:rsidRPr="00A34083">
        <w:rPr>
          <w:rFonts w:eastAsia="Times New Roman" w:cs="Times New Roman"/>
          <w:color w:val="000000"/>
          <w:lang w:eastAsia="pl-PL"/>
        </w:rPr>
        <w:br/>
        <w:t>Komunikacja bezprzewodowa Bluetooth</w:t>
      </w:r>
      <w:r w:rsidRPr="00A34083">
        <w:rPr>
          <w:rFonts w:eastAsia="Times New Roman" w:cs="Times New Roman"/>
          <w:color w:val="000000"/>
          <w:lang w:eastAsia="pl-PL"/>
        </w:rPr>
        <w:br/>
        <w:t xml:space="preserve">Złącza </w:t>
      </w:r>
      <w:proofErr w:type="spellStart"/>
      <w:r w:rsidRPr="00A34083">
        <w:rPr>
          <w:rFonts w:eastAsia="Times New Roman" w:cs="Times New Roman"/>
          <w:color w:val="000000"/>
          <w:lang w:eastAsia="pl-PL"/>
        </w:rPr>
        <w:t>microUSB</w:t>
      </w:r>
      <w:proofErr w:type="spellEnd"/>
      <w:r w:rsidRPr="00A34083">
        <w:rPr>
          <w:rFonts w:eastAsia="Times New Roman" w:cs="Times New Roman"/>
          <w:color w:val="000000"/>
          <w:lang w:eastAsia="pl-PL"/>
        </w:rPr>
        <w:br/>
        <w:t>Dźwięk Stereo</w:t>
      </w:r>
      <w:r w:rsidRPr="00A34083">
        <w:rPr>
          <w:rFonts w:eastAsia="Times New Roman" w:cs="Times New Roman"/>
          <w:color w:val="000000"/>
          <w:lang w:eastAsia="pl-PL"/>
        </w:rPr>
        <w:br/>
        <w:t>Kontrola dźwięku Regulacja głośności</w:t>
      </w:r>
      <w:r w:rsidRPr="00A34083">
        <w:rPr>
          <w:rFonts w:eastAsia="Times New Roman" w:cs="Times New Roman"/>
          <w:color w:val="000000"/>
          <w:lang w:eastAsia="pl-PL"/>
        </w:rPr>
        <w:br/>
        <w:t xml:space="preserve">Funkcje </w:t>
      </w:r>
      <w:proofErr w:type="spellStart"/>
      <w:r w:rsidRPr="00A34083">
        <w:rPr>
          <w:rFonts w:eastAsia="Times New Roman" w:cs="Times New Roman"/>
          <w:color w:val="000000"/>
          <w:lang w:eastAsia="pl-PL"/>
        </w:rPr>
        <w:t>bluetooth</w:t>
      </w:r>
      <w:proofErr w:type="spellEnd"/>
      <w:r w:rsidRPr="00A34083">
        <w:rPr>
          <w:rFonts w:eastAsia="Times New Roman" w:cs="Times New Roman"/>
          <w:color w:val="000000"/>
          <w:lang w:eastAsia="pl-PL"/>
        </w:rPr>
        <w:t xml:space="preserve">  A2DP (Transmisja stereo) HFP (</w:t>
      </w:r>
      <w:proofErr w:type="spellStart"/>
      <w:r w:rsidRPr="00A34083">
        <w:rPr>
          <w:rFonts w:eastAsia="Times New Roman" w:cs="Times New Roman"/>
          <w:color w:val="000000"/>
          <w:lang w:eastAsia="pl-PL"/>
        </w:rPr>
        <w:t>Hands-Free</w:t>
      </w:r>
      <w:proofErr w:type="spellEnd"/>
      <w:r w:rsidRPr="00A34083">
        <w:rPr>
          <w:rFonts w:eastAsia="Times New Roman" w:cs="Times New Roman"/>
          <w:color w:val="000000"/>
          <w:lang w:eastAsia="pl-PL"/>
        </w:rPr>
        <w:t xml:space="preserve"> Profile)</w:t>
      </w:r>
      <w:r w:rsidRPr="00A34083">
        <w:rPr>
          <w:rFonts w:eastAsia="Times New Roman" w:cs="Times New Roman"/>
          <w:color w:val="000000"/>
          <w:lang w:eastAsia="pl-PL"/>
        </w:rPr>
        <w:br/>
        <w:t xml:space="preserve">Pasmo przenoszenia (min.) 20 </w:t>
      </w:r>
      <w:proofErr w:type="spellStart"/>
      <w:r w:rsidRPr="00A34083">
        <w:rPr>
          <w:rFonts w:eastAsia="Times New Roman" w:cs="Times New Roman"/>
          <w:color w:val="000000"/>
          <w:lang w:eastAsia="pl-PL"/>
        </w:rPr>
        <w:t>Hz</w:t>
      </w:r>
      <w:proofErr w:type="spellEnd"/>
      <w:r w:rsidRPr="00A34083">
        <w:rPr>
          <w:rFonts w:eastAsia="Times New Roman" w:cs="Times New Roman"/>
          <w:color w:val="000000"/>
          <w:lang w:eastAsia="pl-PL"/>
        </w:rPr>
        <w:br/>
        <w:t>Pasmo przenoszenia (maks.) 20 kHz</w:t>
      </w:r>
      <w:r w:rsidRPr="00A34083">
        <w:rPr>
          <w:rFonts w:eastAsia="Times New Roman" w:cs="Times New Roman"/>
          <w:color w:val="000000"/>
          <w:lang w:eastAsia="pl-PL"/>
        </w:rPr>
        <w:br/>
        <w:t>Mikrofon Na pałąku</w:t>
      </w:r>
      <w:r w:rsidRPr="00A34083">
        <w:rPr>
          <w:rFonts w:eastAsia="Times New Roman" w:cs="Times New Roman"/>
          <w:color w:val="000000"/>
          <w:lang w:eastAsia="pl-PL"/>
        </w:rPr>
        <w:br/>
        <w:t>Kolor Czarny</w:t>
      </w:r>
      <w:r w:rsidRPr="00A34083">
        <w:rPr>
          <w:rFonts w:eastAsia="Times New Roman" w:cs="Times New Roman"/>
          <w:color w:val="000000"/>
          <w:lang w:eastAsia="pl-PL"/>
        </w:rPr>
        <w:br/>
        <w:t>Waga nie więcej  jak 180 g</w:t>
      </w:r>
      <w:r w:rsidRPr="00A34083">
        <w:rPr>
          <w:rFonts w:eastAsia="Times New Roman" w:cs="Times New Roman"/>
          <w:color w:val="000000"/>
          <w:lang w:eastAsia="pl-PL"/>
        </w:rPr>
        <w:br/>
        <w:t>Akcesoria w zestawie : - Zestaw słuchawkowy , - Adapter USB,  Stacja ładująca,  Skrócone instrukcje obsługi,  Pokrowiec ochronny,  Kabel USB (umożliwiający stosowanie podczas ładowania)</w:t>
      </w:r>
      <w:r w:rsidRPr="00A34083">
        <w:rPr>
          <w:rFonts w:eastAsia="Times New Roman" w:cs="Times New Roman"/>
          <w:color w:val="000000"/>
          <w:lang w:eastAsia="pl-PL"/>
        </w:rPr>
        <w:br/>
        <w:t xml:space="preserve"> Czas rozmów: do 15 godzin</w:t>
      </w:r>
      <w:r w:rsidRPr="00A34083">
        <w:rPr>
          <w:rFonts w:eastAsia="Times New Roman" w:cs="Times New Roman"/>
          <w:color w:val="000000"/>
          <w:lang w:eastAsia="pl-PL"/>
        </w:rPr>
        <w:br/>
        <w:t>- Żywotność baterii (z włączoną ARS): do 30 godzin</w:t>
      </w:r>
      <w:r w:rsidRPr="00A34083">
        <w:rPr>
          <w:rFonts w:eastAsia="Times New Roman" w:cs="Times New Roman"/>
          <w:color w:val="000000"/>
          <w:lang w:eastAsia="pl-PL"/>
        </w:rPr>
        <w:br/>
        <w:t>- Czas ładowania: 2,5 godziny</w:t>
      </w:r>
      <w:r w:rsidRPr="00A34083">
        <w:rPr>
          <w:rFonts w:eastAsia="Times New Roman" w:cs="Times New Roman"/>
          <w:color w:val="000000"/>
          <w:lang w:eastAsia="pl-PL"/>
        </w:rPr>
        <w:br/>
        <w:t xml:space="preserve">- Aktywna redukcja szumów: Tak, mikrofon </w:t>
      </w:r>
      <w:proofErr w:type="spellStart"/>
      <w:r w:rsidRPr="00A34083">
        <w:rPr>
          <w:rFonts w:eastAsia="Times New Roman" w:cs="Times New Roman"/>
          <w:color w:val="000000"/>
          <w:lang w:eastAsia="pl-PL"/>
        </w:rPr>
        <w:t>Hybrid</w:t>
      </w:r>
      <w:proofErr w:type="spellEnd"/>
      <w:r w:rsidRPr="00A34083">
        <w:rPr>
          <w:rFonts w:eastAsia="Times New Roman" w:cs="Times New Roman"/>
          <w:color w:val="000000"/>
          <w:lang w:eastAsia="pl-PL"/>
        </w:rPr>
        <w:t xml:space="preserve"> 4 zapewniający 17 </w:t>
      </w:r>
      <w:proofErr w:type="spellStart"/>
      <w:r w:rsidRPr="00A34083">
        <w:rPr>
          <w:rFonts w:eastAsia="Times New Roman" w:cs="Times New Roman"/>
          <w:color w:val="000000"/>
          <w:lang w:eastAsia="pl-PL"/>
        </w:rPr>
        <w:t>dB</w:t>
      </w:r>
      <w:proofErr w:type="spellEnd"/>
      <w:r w:rsidRPr="00A34083">
        <w:rPr>
          <w:rFonts w:eastAsia="Times New Roman" w:cs="Times New Roman"/>
          <w:color w:val="000000"/>
          <w:lang w:eastAsia="pl-PL"/>
        </w:rPr>
        <w:t xml:space="preserve"> (doświadczana redukcja szumów w biurach)</w:t>
      </w:r>
      <w:r w:rsidRPr="00A34083">
        <w:rPr>
          <w:rFonts w:eastAsia="Times New Roman" w:cs="Times New Roman"/>
          <w:color w:val="000000"/>
          <w:lang w:eastAsia="pl-PL"/>
        </w:rPr>
        <w:br/>
        <w:t xml:space="preserve">- Funkcja podsłuchiwania: </w:t>
      </w:r>
    </w:p>
    <w:p w14:paraId="735EB314" w14:textId="5FDE0CE1" w:rsidR="008001B5" w:rsidRPr="00A34083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 xml:space="preserve"> Wsparcie dla:  , Microsoft </w:t>
      </w:r>
      <w:proofErr w:type="spellStart"/>
      <w:r w:rsidRPr="00A34083">
        <w:rPr>
          <w:rFonts w:eastAsia="Times New Roman" w:cs="Times New Roman"/>
          <w:color w:val="000000"/>
          <w:lang w:eastAsia="pl-PL"/>
        </w:rPr>
        <w:t>Teams</w:t>
      </w:r>
      <w:proofErr w:type="spellEnd"/>
      <w:r w:rsidRPr="00A34083">
        <w:rPr>
          <w:rFonts w:eastAsia="Times New Roman" w:cs="Times New Roman"/>
          <w:color w:val="000000"/>
          <w:lang w:eastAsia="pl-PL"/>
        </w:rPr>
        <w:br/>
        <w:t>- Podłączanie: Bluetooth® lub USB. Umożliwia podłączenie dwóch urządzeń Bluetooth® jednocześnie</w:t>
      </w:r>
      <w:r w:rsidRPr="00A34083">
        <w:rPr>
          <w:rFonts w:eastAsia="Times New Roman" w:cs="Times New Roman"/>
          <w:color w:val="000000"/>
          <w:lang w:eastAsia="pl-PL"/>
        </w:rPr>
        <w:br/>
      </w:r>
      <w:r w:rsidRPr="00A34083">
        <w:rPr>
          <w:rFonts w:eastAsia="Times New Roman" w:cs="Times New Roman"/>
          <w:color w:val="000000"/>
          <w:lang w:eastAsia="pl-PL"/>
        </w:rPr>
        <w:lastRenderedPageBreak/>
        <w:t>- Bluetooth®: Klasa 1 (do 30 metrów) i Bluetooth 4.2</w:t>
      </w:r>
      <w:r w:rsidRPr="00A34083">
        <w:rPr>
          <w:rFonts w:eastAsia="Times New Roman" w:cs="Times New Roman"/>
          <w:color w:val="000000"/>
          <w:lang w:eastAsia="pl-PL"/>
        </w:rPr>
        <w:br/>
        <w:t>- Rozmiar głośnika: 40 mm</w:t>
      </w:r>
      <w:r w:rsidRPr="00A34083">
        <w:rPr>
          <w:rFonts w:eastAsia="Times New Roman" w:cs="Times New Roman"/>
          <w:color w:val="000000"/>
          <w:lang w:eastAsia="pl-PL"/>
        </w:rPr>
        <w:br/>
        <w:t>- Wbudowana dioda zajętości „nie przeszkadzaj”.</w:t>
      </w:r>
      <w:r w:rsidRPr="00A34083">
        <w:rPr>
          <w:rFonts w:eastAsia="Times New Roman" w:cs="Times New Roman"/>
          <w:color w:val="000000"/>
          <w:lang w:eastAsia="pl-PL"/>
        </w:rPr>
        <w:br/>
        <w:t>- Typ mikrofonu: średniej długości wysięgnik z jednokierunkowym mikrofonem ECM z redukcją szumów</w:t>
      </w:r>
    </w:p>
    <w:p w14:paraId="2E3EDA45" w14:textId="3C485186" w:rsidR="008001B5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3D6C4DF5" w14:textId="7EF78665" w:rsidR="008001B5" w:rsidRDefault="008001B5" w:rsidP="008001B5">
      <w:pPr>
        <w:pStyle w:val="Akapitzlist"/>
        <w:spacing w:before="0" w:after="0" w:line="240" w:lineRule="auto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78EBBB16" w14:textId="32E053F9" w:rsidR="008001B5" w:rsidRPr="008001B5" w:rsidRDefault="008001B5" w:rsidP="008001B5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8001B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Pakiet biurowy – 1 szt.</w:t>
      </w:r>
    </w:p>
    <w:p w14:paraId="7F795715" w14:textId="72B3E4C2" w:rsidR="008001B5" w:rsidRPr="00A34083" w:rsidRDefault="008001B5" w:rsidP="008001B5">
      <w:pPr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Pakiet biurowy kompatybilny z zainstalowanym systemem operacyjnym , musi zawierać</w:t>
      </w:r>
    </w:p>
    <w:p w14:paraId="7A5BCDA6" w14:textId="2EED5E27" w:rsidR="00A34083" w:rsidRDefault="00A34083" w:rsidP="008001B5">
      <w:pPr>
        <w:spacing w:after="0" w:line="240" w:lineRule="auto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417E0E28" w14:textId="77777777" w:rsidR="00A34083" w:rsidRDefault="00A34083" w:rsidP="008001B5">
      <w:pPr>
        <w:spacing w:after="0" w:line="240" w:lineRule="auto"/>
        <w:jc w:val="left"/>
      </w:pPr>
      <w:r w:rsidRPr="001B3D6C">
        <w:t xml:space="preserve">Pakiet biurowy zawierający: </w:t>
      </w:r>
    </w:p>
    <w:p w14:paraId="2D638364" w14:textId="77777777" w:rsidR="00A34083" w:rsidRDefault="00A34083" w:rsidP="008001B5">
      <w:pPr>
        <w:spacing w:after="0" w:line="240" w:lineRule="auto"/>
        <w:jc w:val="left"/>
      </w:pPr>
      <w:r w:rsidRPr="001B3D6C">
        <w:t xml:space="preserve">Word - edytor tekstowy, </w:t>
      </w:r>
    </w:p>
    <w:p w14:paraId="6DB8BD32" w14:textId="77777777" w:rsidR="00A34083" w:rsidRDefault="00A34083" w:rsidP="008001B5">
      <w:pPr>
        <w:spacing w:after="0" w:line="240" w:lineRule="auto"/>
        <w:jc w:val="left"/>
      </w:pPr>
      <w:r w:rsidRPr="001B3D6C">
        <w:t xml:space="preserve">Excel - arkusz kalkulacyjny, </w:t>
      </w:r>
    </w:p>
    <w:p w14:paraId="0757C42D" w14:textId="77777777" w:rsidR="00A34083" w:rsidRDefault="00A34083" w:rsidP="008001B5">
      <w:pPr>
        <w:spacing w:after="0" w:line="240" w:lineRule="auto"/>
        <w:jc w:val="left"/>
      </w:pPr>
      <w:r w:rsidRPr="001B3D6C">
        <w:t>Power Point - narzędzie do tworzenia prezentacji,</w:t>
      </w:r>
    </w:p>
    <w:p w14:paraId="1D8B9940" w14:textId="77777777" w:rsidR="00A34083" w:rsidRDefault="00A34083" w:rsidP="008001B5">
      <w:pPr>
        <w:spacing w:after="0" w:line="240" w:lineRule="auto"/>
        <w:jc w:val="left"/>
      </w:pPr>
      <w:r w:rsidRPr="001B3D6C">
        <w:t xml:space="preserve"> Outlook - obsługa skrzynki mailowej, OneNote- narzędzie do notatek, </w:t>
      </w:r>
    </w:p>
    <w:p w14:paraId="6341D9F4" w14:textId="4D0D97F6" w:rsidR="00A34083" w:rsidRPr="00306D95" w:rsidRDefault="00A34083" w:rsidP="008001B5">
      <w:pPr>
        <w:spacing w:after="0" w:line="240" w:lineRule="auto"/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1B3D6C">
        <w:t>wersja komercyjna – bezterminowa</w:t>
      </w:r>
    </w:p>
    <w:p w14:paraId="52CE98E4" w14:textId="5C2C0D0C" w:rsidR="008001B5" w:rsidRPr="00A34083" w:rsidRDefault="008001B5" w:rsidP="00A34083">
      <w:pPr>
        <w:spacing w:before="0" w:after="0" w:line="240" w:lineRule="auto"/>
        <w:jc w:val="left"/>
        <w:rPr>
          <w:rFonts w:eastAsia="Times New Roman" w:cs="Times New Roman"/>
          <w:b/>
          <w:bCs/>
          <w:color w:val="000000"/>
          <w:lang w:eastAsia="pl-PL"/>
        </w:rPr>
      </w:pPr>
      <w:r w:rsidRPr="00A34083">
        <w:rPr>
          <w:rFonts w:eastAsia="Times New Roman" w:cs="Times New Roman"/>
          <w:color w:val="000000"/>
          <w:lang w:eastAsia="pl-PL"/>
        </w:rPr>
        <w:t>Wszystkie składowe pakietu biurowego muszą być integralną częścią pakietu, nie dopuszcza się oferowania produktów różnych producentów. Pakiet z licencją wieczystą, oprogramowanie w języku polskim.</w:t>
      </w:r>
    </w:p>
    <w:p w14:paraId="1D2630FD" w14:textId="05088E5E" w:rsidR="00096E1A" w:rsidRPr="00A34083" w:rsidRDefault="00096E1A" w:rsidP="00497820">
      <w:pPr>
        <w:pStyle w:val="Bezodstpw"/>
        <w:rPr>
          <w:rFonts w:ascii="Segoe UI" w:hAnsi="Segoe UI" w:cs="Segoe UI"/>
          <w:b/>
          <w:bCs/>
        </w:rPr>
      </w:pPr>
    </w:p>
    <w:sectPr w:rsidR="00096E1A" w:rsidRPr="00A340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B6CD" w14:textId="77777777" w:rsidR="00041F19" w:rsidRDefault="00041F19" w:rsidP="006C14BD">
      <w:pPr>
        <w:spacing w:after="0" w:line="240" w:lineRule="auto"/>
      </w:pPr>
      <w:r>
        <w:separator/>
      </w:r>
    </w:p>
  </w:endnote>
  <w:endnote w:type="continuationSeparator" w:id="0">
    <w:p w14:paraId="3EC0B494" w14:textId="77777777" w:rsidR="00041F19" w:rsidRDefault="00041F19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61D5" w14:textId="77777777" w:rsidR="00041F19" w:rsidRDefault="00041F19" w:rsidP="006C14BD">
      <w:pPr>
        <w:spacing w:after="0" w:line="240" w:lineRule="auto"/>
      </w:pPr>
      <w:r>
        <w:separator/>
      </w:r>
    </w:p>
  </w:footnote>
  <w:footnote w:type="continuationSeparator" w:id="0">
    <w:p w14:paraId="7F01A451" w14:textId="77777777" w:rsidR="00041F19" w:rsidRDefault="00041F19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26" w:hanging="360"/>
      </w:pPr>
      <w:rPr>
        <w:rFonts w:ascii="Wingdings" w:hAnsi="Wingdings" w:cs="Symbol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  <w:sz w:val="2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sz w:val="2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  <w:sz w:val="2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  <w:sz w:val="2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sz w:val="2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  <w:sz w:val="2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  <w:sz w:val="20"/>
      </w:rPr>
    </w:lvl>
  </w:abstractNum>
  <w:abstractNum w:abstractNumId="3" w15:restartNumberingAfterBreak="0">
    <w:nsid w:val="0B9F0407"/>
    <w:multiLevelType w:val="hybridMultilevel"/>
    <w:tmpl w:val="53100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634C"/>
    <w:multiLevelType w:val="hybridMultilevel"/>
    <w:tmpl w:val="7FD48E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2E60"/>
    <w:multiLevelType w:val="hybridMultilevel"/>
    <w:tmpl w:val="1AEA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6421"/>
    <w:multiLevelType w:val="hybridMultilevel"/>
    <w:tmpl w:val="BD1A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4852"/>
    <w:multiLevelType w:val="hybridMultilevel"/>
    <w:tmpl w:val="80EA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8DE"/>
    <w:multiLevelType w:val="hybridMultilevel"/>
    <w:tmpl w:val="1C2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5031"/>
    <w:multiLevelType w:val="hybridMultilevel"/>
    <w:tmpl w:val="6CB8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85B78"/>
    <w:multiLevelType w:val="hybridMultilevel"/>
    <w:tmpl w:val="A5648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0EE1"/>
    <w:multiLevelType w:val="hybridMultilevel"/>
    <w:tmpl w:val="9D60D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52EEF"/>
    <w:multiLevelType w:val="hybridMultilevel"/>
    <w:tmpl w:val="8B6E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B3E58"/>
    <w:multiLevelType w:val="hybridMultilevel"/>
    <w:tmpl w:val="970AEA60"/>
    <w:lvl w:ilvl="0" w:tplc="256C2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07C2"/>
    <w:multiLevelType w:val="hybridMultilevel"/>
    <w:tmpl w:val="B056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D2066"/>
    <w:multiLevelType w:val="hybridMultilevel"/>
    <w:tmpl w:val="8A020A94"/>
    <w:lvl w:ilvl="0" w:tplc="801876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B1F5C"/>
    <w:multiLevelType w:val="hybridMultilevel"/>
    <w:tmpl w:val="E67A7A20"/>
    <w:lvl w:ilvl="0" w:tplc="8DCEA4A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03CF"/>
    <w:multiLevelType w:val="hybridMultilevel"/>
    <w:tmpl w:val="81FE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46572"/>
    <w:multiLevelType w:val="hybridMultilevel"/>
    <w:tmpl w:val="04DE1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A1884"/>
    <w:multiLevelType w:val="hybridMultilevel"/>
    <w:tmpl w:val="7EFE5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1E00"/>
    <w:multiLevelType w:val="hybridMultilevel"/>
    <w:tmpl w:val="63E26720"/>
    <w:lvl w:ilvl="0" w:tplc="F602395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0CB4"/>
    <w:multiLevelType w:val="hybridMultilevel"/>
    <w:tmpl w:val="3D56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0A2BA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04C3D"/>
    <w:multiLevelType w:val="hybridMultilevel"/>
    <w:tmpl w:val="FA40F09A"/>
    <w:lvl w:ilvl="0" w:tplc="C8527A7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7C90723D"/>
    <w:multiLevelType w:val="hybridMultilevel"/>
    <w:tmpl w:val="ACE8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F1637"/>
    <w:multiLevelType w:val="hybridMultilevel"/>
    <w:tmpl w:val="46AE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9"/>
  </w:num>
  <w:num w:numId="5">
    <w:abstractNumId w:val="7"/>
  </w:num>
  <w:num w:numId="6">
    <w:abstractNumId w:val="9"/>
  </w:num>
  <w:num w:numId="7">
    <w:abstractNumId w:val="8"/>
  </w:num>
  <w:num w:numId="8">
    <w:abstractNumId w:val="20"/>
  </w:num>
  <w:num w:numId="9">
    <w:abstractNumId w:val="1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11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41F19"/>
    <w:rsid w:val="00083B30"/>
    <w:rsid w:val="00096E1A"/>
    <w:rsid w:val="000A7504"/>
    <w:rsid w:val="0012255D"/>
    <w:rsid w:val="00185AC8"/>
    <w:rsid w:val="002A64D1"/>
    <w:rsid w:val="003B760F"/>
    <w:rsid w:val="003D7994"/>
    <w:rsid w:val="00403FD5"/>
    <w:rsid w:val="00445E08"/>
    <w:rsid w:val="00467EF4"/>
    <w:rsid w:val="00482B0F"/>
    <w:rsid w:val="00497820"/>
    <w:rsid w:val="005B5220"/>
    <w:rsid w:val="005E0F8E"/>
    <w:rsid w:val="0067747E"/>
    <w:rsid w:val="006C14BD"/>
    <w:rsid w:val="006D7E16"/>
    <w:rsid w:val="0077402A"/>
    <w:rsid w:val="00797A19"/>
    <w:rsid w:val="008001B5"/>
    <w:rsid w:val="00803919"/>
    <w:rsid w:val="00816033"/>
    <w:rsid w:val="00847F80"/>
    <w:rsid w:val="008B2D26"/>
    <w:rsid w:val="008D18FB"/>
    <w:rsid w:val="009A63AA"/>
    <w:rsid w:val="009D415C"/>
    <w:rsid w:val="00A34083"/>
    <w:rsid w:val="00A35A8B"/>
    <w:rsid w:val="00B92808"/>
    <w:rsid w:val="00BC0B88"/>
    <w:rsid w:val="00BD6D51"/>
    <w:rsid w:val="00C0256F"/>
    <w:rsid w:val="00C92FA3"/>
    <w:rsid w:val="00D200F5"/>
    <w:rsid w:val="00D23FA7"/>
    <w:rsid w:val="00DD5B8C"/>
    <w:rsid w:val="00DF012C"/>
    <w:rsid w:val="00E77335"/>
    <w:rsid w:val="00EF79E7"/>
    <w:rsid w:val="00F34E66"/>
    <w:rsid w:val="00F470E0"/>
    <w:rsid w:val="00FA42C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820"/>
    <w:pPr>
      <w:spacing w:before="24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7820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9782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978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978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20"/>
    <w:pPr>
      <w:spacing w:before="0"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820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82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97820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497820"/>
  </w:style>
  <w:style w:type="character" w:styleId="Odwoaniedokomentarza">
    <w:name w:val="annotation reference"/>
    <w:basedOn w:val="Domylnaczcionkaakapitu"/>
    <w:uiPriority w:val="99"/>
    <w:semiHidden/>
    <w:unhideWhenUsed/>
    <w:rsid w:val="00BC0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B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B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2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B65D-EFB3-49F1-9BED-FE3625D9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3240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Anna Prosianowska</cp:lastModifiedBy>
  <cp:revision>10</cp:revision>
  <cp:lastPrinted>2021-06-17T06:10:00Z</cp:lastPrinted>
  <dcterms:created xsi:type="dcterms:W3CDTF">2021-06-13T21:35:00Z</dcterms:created>
  <dcterms:modified xsi:type="dcterms:W3CDTF">2021-06-17T06:27:00Z</dcterms:modified>
</cp:coreProperties>
</file>