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3F888E71" w:rsidR="00167D16" w:rsidRPr="00167D16" w:rsidRDefault="00E954BF"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 xml:space="preserve">Sierpień, </w:t>
      </w:r>
      <w:r w:rsidR="006B3F7D">
        <w:rPr>
          <w:rFonts w:ascii="Arial" w:eastAsia="Calibri" w:hAnsi="Arial" w:cs="Arial"/>
          <w:b/>
          <w:sz w:val="32"/>
          <w:szCs w:val="40"/>
          <w:lang w:eastAsia="pl-PL"/>
        </w:rPr>
        <w:t>2021</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2C6BC8"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E954BF">
        <w:rPr>
          <w:rFonts w:ascii="Arial" w:hAnsi="Arial" w:cs="Arial"/>
        </w:rPr>
        <w:t xml:space="preserve">przepisy ustawy </w:t>
      </w:r>
      <w:r w:rsidR="00D06FC7" w:rsidRPr="00E954BF">
        <w:rPr>
          <w:rFonts w:ascii="Arial" w:hAnsi="Arial" w:cs="Arial"/>
        </w:rPr>
        <w:t xml:space="preserve">z dnia 6 marca 2018 r. </w:t>
      </w:r>
      <w:r w:rsidR="00D06FC7" w:rsidRPr="00E954BF">
        <w:rPr>
          <w:rFonts w:ascii="Arial" w:hAnsi="Arial" w:cs="Arial"/>
          <w:i/>
          <w:iCs/>
        </w:rPr>
        <w:t>Prawo przedsiębiorców</w:t>
      </w:r>
      <w:r w:rsidR="00D06FC7">
        <w:rPr>
          <w:rFonts w:ascii="Arial" w:hAnsi="Arial" w:cs="Arial"/>
        </w:rPr>
        <w:t xml:space="preserve"> </w:t>
      </w:r>
      <w:bookmarkEnd w:id="3"/>
      <w:r w:rsidRPr="00CD7DB7">
        <w:rPr>
          <w:rFonts w:ascii="Arial" w:hAnsi="Arial" w:cs="Arial"/>
        </w:rPr>
        <w:t>i</w:t>
      </w:r>
      <w:r w:rsidRPr="002C6BC8">
        <w:rPr>
          <w:rFonts w:ascii="Arial" w:hAnsi="Arial" w:cs="Arial"/>
        </w:rPr>
        <w:t xml:space="preserve"> jednocześnie maksymalnie 300 000 zł na jednego beneficjenta w okresie realizacji PROW 2014-2020. Minimalna</w:t>
      </w:r>
      <w:r w:rsidR="00F417D2">
        <w:rPr>
          <w:rFonts w:ascii="Arial" w:hAnsi="Arial" w:cs="Arial"/>
        </w:rPr>
        <w:t xml:space="preserve"> całkowita</w:t>
      </w:r>
      <w:r w:rsidRPr="002C6BC8">
        <w:rPr>
          <w:rFonts w:ascii="Arial" w:hAnsi="Arial" w:cs="Arial"/>
        </w:rPr>
        <w:t xml:space="preserve">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242A3A97"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00F81CFF">
        <w:rPr>
          <w:rFonts w:ascii="Arial" w:hAnsi="Arial" w:cs="Arial"/>
        </w:rPr>
        <w:t xml:space="preserve"> /</w:t>
      </w:r>
      <w:r w:rsidR="00494C14" w:rsidRPr="005F73FB">
        <w:rPr>
          <w:rFonts w:ascii="Arial" w:hAnsi="Arial" w:cs="Arial"/>
        </w:rPr>
        <w:t>.</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578CBACA" w:rsidR="003905A4" w:rsidRPr="00E954BF"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xml:space="preserve">). </w:t>
      </w:r>
      <w:r w:rsidRPr="00E954BF">
        <w:rPr>
          <w:rFonts w:ascii="Arial" w:hAnsi="Arial" w:cs="Arial"/>
        </w:rPr>
        <w:t>Minimalna</w:t>
      </w:r>
      <w:r w:rsidR="00D06FC7" w:rsidRPr="00E954BF">
        <w:rPr>
          <w:rFonts w:ascii="Arial" w:hAnsi="Arial" w:cs="Arial"/>
        </w:rPr>
        <w:t xml:space="preserve"> całkowita</w:t>
      </w:r>
      <w:r w:rsidRPr="00E954BF">
        <w:rPr>
          <w:rFonts w:ascii="Arial" w:hAnsi="Arial" w:cs="Arial"/>
        </w:rPr>
        <w:t xml:space="preserve"> wartość projektu to 50 </w:t>
      </w:r>
      <w:r w:rsidR="004D61A1" w:rsidRPr="00E954BF">
        <w:rPr>
          <w:rFonts w:ascii="Arial" w:hAnsi="Arial" w:cs="Arial"/>
        </w:rPr>
        <w:t xml:space="preserve">000 zł. Pomoc wypłacana będzie </w:t>
      </w:r>
      <w:r w:rsidRPr="00E954BF">
        <w:rPr>
          <w:rFonts w:ascii="Arial" w:hAnsi="Arial" w:cs="Arial"/>
        </w:rPr>
        <w:t xml:space="preserve">na zasadzie refundacji (zwrotu) części poniesionych wydatków, po zakończeniu realizacji operacji. </w:t>
      </w:r>
    </w:p>
    <w:p w14:paraId="4309F375" w14:textId="267357F4" w:rsidR="003905A4" w:rsidRPr="00E954BF" w:rsidRDefault="006F6BB7" w:rsidP="003905A4">
      <w:pPr>
        <w:spacing w:after="0" w:line="360" w:lineRule="auto"/>
        <w:jc w:val="both"/>
        <w:rPr>
          <w:rFonts w:ascii="Arial" w:hAnsi="Arial" w:cs="Arial"/>
        </w:rPr>
      </w:pPr>
      <w:r w:rsidRPr="00E954BF">
        <w:rPr>
          <w:rFonts w:ascii="Arial" w:hAnsi="Arial" w:cs="Arial"/>
        </w:rPr>
        <w:t>Poziom dofinansowania wynosi</w:t>
      </w:r>
      <w:r w:rsidR="003905A4" w:rsidRPr="00E954BF">
        <w:rPr>
          <w:rFonts w:ascii="Arial" w:hAnsi="Arial" w:cs="Arial"/>
        </w:rPr>
        <w:t xml:space="preserve">: </w:t>
      </w:r>
    </w:p>
    <w:p w14:paraId="2C56C1B3" w14:textId="17C166CB" w:rsidR="003905A4" w:rsidRPr="00CD7DB7" w:rsidRDefault="003905A4" w:rsidP="003905A4">
      <w:pPr>
        <w:spacing w:after="0" w:line="360" w:lineRule="auto"/>
        <w:jc w:val="both"/>
        <w:rPr>
          <w:rFonts w:ascii="Arial" w:hAnsi="Arial" w:cs="Arial"/>
        </w:rPr>
      </w:pPr>
      <w:bookmarkStart w:id="5" w:name="_Hlk493253194"/>
      <w:r w:rsidRPr="00E954BF">
        <w:rPr>
          <w:rFonts w:ascii="Arial" w:hAnsi="Arial" w:cs="Arial"/>
        </w:rPr>
        <w:t xml:space="preserve">- max 70% kosztów kwalifikowalnych w przypadku 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w:t>
      </w:r>
      <w:r w:rsidRPr="00CD7DB7">
        <w:rPr>
          <w:rFonts w:ascii="Arial" w:hAnsi="Arial" w:cs="Arial"/>
        </w:rPr>
        <w:t xml:space="preserv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1442F3A" w:rsidR="003905A4" w:rsidRPr="00E954BF"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w:t>
      </w:r>
      <w:r w:rsidRPr="00E954BF">
        <w:rPr>
          <w:rFonts w:ascii="Arial" w:hAnsi="Arial" w:cs="Arial"/>
        </w:rPr>
        <w:t xml:space="preserve">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E954BF">
        <w:rPr>
          <w:rFonts w:ascii="Arial" w:hAnsi="Arial" w:cs="Arial"/>
        </w:rPr>
        <w:t xml:space="preserve">Taki poziom dofinansowania pozwoli na wsparcie większej ilości beneficjentów i spowoduje zaangażowanie większej ilości środków spoza Funduszu. </w:t>
      </w:r>
      <w:r w:rsidR="006F6BB7" w:rsidRPr="00E954BF">
        <w:rPr>
          <w:rFonts w:ascii="Arial" w:hAnsi="Arial" w:cs="Arial"/>
        </w:rPr>
        <w:t>Wnioski o przyznanie pomocy</w:t>
      </w:r>
      <w:r w:rsidR="006F6BB7" w:rsidRPr="002C6BC8">
        <w:rPr>
          <w:rFonts w:ascii="Arial" w:hAnsi="Arial" w:cs="Arial"/>
        </w:rPr>
        <w:t xml:space="preserve">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38B83C77" w:rsidR="003905A4" w:rsidRPr="00E954BF"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w:t>
      </w:r>
      <w:r w:rsidRPr="00E954BF">
        <w:rPr>
          <w:rFonts w:ascii="Arial" w:hAnsi="Arial" w:cs="Arial"/>
        </w:rPr>
        <w:t xml:space="preserve">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E954BF">
        <w:rPr>
          <w:rFonts w:ascii="Arial" w:hAnsi="Arial" w:cs="Arial"/>
        </w:rPr>
        <w:t>1.</w:t>
      </w:r>
      <w:r w:rsidRPr="00E954BF">
        <w:rPr>
          <w:rFonts w:ascii="Arial" w:hAnsi="Arial" w:cs="Arial"/>
        </w:rPr>
        <w:t xml:space="preserve"> (rozwój działalności gospodarczej),</w:t>
      </w:r>
    </w:p>
    <w:p w14:paraId="6DDE5E17" w14:textId="77777777" w:rsidR="003905A4" w:rsidRPr="00E954BF" w:rsidRDefault="003905A4" w:rsidP="003905A4">
      <w:pPr>
        <w:spacing w:after="0" w:line="360" w:lineRule="auto"/>
        <w:jc w:val="both"/>
        <w:rPr>
          <w:rFonts w:ascii="Arial" w:hAnsi="Arial" w:cs="Arial"/>
        </w:rPr>
      </w:pPr>
      <w:r w:rsidRPr="00E954BF">
        <w:rPr>
          <w:rFonts w:ascii="Arial" w:hAnsi="Arial" w:cs="Arial"/>
        </w:rPr>
        <w:t>- max 63,63% kosztów kwalifikowalnych w przypadku operacji realizowanych przez jednostki sektora finansów publicznych,</w:t>
      </w:r>
    </w:p>
    <w:p w14:paraId="281454AD" w14:textId="57067975" w:rsidR="003905A4" w:rsidRDefault="003905A4" w:rsidP="003905A4">
      <w:pPr>
        <w:spacing w:after="0" w:line="360" w:lineRule="auto"/>
        <w:jc w:val="both"/>
        <w:rPr>
          <w:rFonts w:ascii="Arial" w:hAnsi="Arial" w:cs="Arial"/>
        </w:rPr>
      </w:pPr>
      <w:r w:rsidRPr="00E954BF">
        <w:rPr>
          <w:rFonts w:ascii="Arial" w:hAnsi="Arial" w:cs="Arial"/>
        </w:rPr>
        <w:t xml:space="preserve">- max 95% kosztów kwalifikowalnych w przypadku pozostałych typów operacji i wnioskodawców podmiotu niewykonującego działalności gospodarczej,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E954BF"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w:t>
      </w:r>
      <w:r w:rsidRPr="00E954BF">
        <w:rPr>
          <w:rFonts w:ascii="Arial" w:hAnsi="Arial" w:cs="Arial"/>
        </w:rPr>
        <w:t xml:space="preserve">obszarze LSR oraz gminnymi/lokalnymi programami rewitalizacji. </w:t>
      </w:r>
      <w:r w:rsidR="00D6706C" w:rsidRPr="00E954BF">
        <w:rPr>
          <w:rFonts w:ascii="Arial" w:hAnsi="Arial" w:cs="Arial"/>
        </w:rPr>
        <w:t xml:space="preserve">W ramach LSR wspierane będą bowiem działania inwestycyjne, infrastrukturalne </w:t>
      </w:r>
      <w:r w:rsidR="00A640A5" w:rsidRPr="00E954BF">
        <w:rPr>
          <w:rFonts w:ascii="Arial" w:hAnsi="Arial" w:cs="Arial"/>
        </w:rPr>
        <w:br/>
      </w:r>
      <w:r w:rsidR="00D6706C" w:rsidRPr="00E954BF">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E954BF" w:rsidRDefault="006F6BB7" w:rsidP="002C6BC8">
      <w:pPr>
        <w:spacing w:after="0" w:line="360" w:lineRule="auto"/>
        <w:jc w:val="both"/>
        <w:rPr>
          <w:rFonts w:ascii="Arial" w:hAnsi="Arial" w:cs="Arial"/>
        </w:rPr>
      </w:pPr>
      <w:r w:rsidRPr="00E954BF">
        <w:rPr>
          <w:rFonts w:ascii="Arial" w:hAnsi="Arial" w:cs="Arial"/>
        </w:rPr>
        <w:t>Wnioski o przyznanie pomocy będą oceniane</w:t>
      </w:r>
      <w:r w:rsidR="004D61A1" w:rsidRPr="00E954BF">
        <w:rPr>
          <w:rFonts w:ascii="Arial" w:hAnsi="Arial" w:cs="Arial"/>
        </w:rPr>
        <w:t xml:space="preserve"> przez LGD pod kątem zgodności </w:t>
      </w:r>
      <w:r w:rsidRPr="00E954BF">
        <w:rPr>
          <w:rFonts w:ascii="Arial" w:hAnsi="Arial" w:cs="Arial"/>
        </w:rPr>
        <w:t>z LSR i kryteriami wyboru</w:t>
      </w:r>
      <w:r w:rsidR="00D06FC7" w:rsidRPr="00E954BF">
        <w:rPr>
          <w:rFonts w:ascii="Arial" w:hAnsi="Arial" w:cs="Arial"/>
        </w:rPr>
        <w:t xml:space="preserve">. </w:t>
      </w:r>
    </w:p>
    <w:p w14:paraId="59AEB5C8" w14:textId="57921410" w:rsidR="009C65F5" w:rsidRDefault="006F6BB7" w:rsidP="002C6BC8">
      <w:pPr>
        <w:spacing w:after="0" w:line="360" w:lineRule="auto"/>
        <w:jc w:val="both"/>
        <w:rPr>
          <w:rFonts w:ascii="Arial" w:hAnsi="Arial" w:cs="Arial"/>
        </w:rPr>
      </w:pPr>
      <w:r w:rsidRPr="00E954BF">
        <w:rPr>
          <w:rFonts w:ascii="Arial" w:hAnsi="Arial" w:cs="Arial"/>
        </w:rPr>
        <w:t>Uzasadnienie: Przedsięwzięcie odpowiada na problemy wskazane w diagnozie obszaru</w:t>
      </w:r>
      <w:r w:rsidRPr="002C6BC8">
        <w:rPr>
          <w:rFonts w:ascii="Arial" w:hAnsi="Arial" w:cs="Arial"/>
        </w:rPr>
        <w:t xml:space="preserve">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E954BF"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E954BF">
        <w:rPr>
          <w:rFonts w:ascii="Arial" w:hAnsi="Arial" w:cs="Arial"/>
        </w:rPr>
        <w:t xml:space="preserve">odnoszące się do realizowanego projektu współpracy.  </w:t>
      </w:r>
    </w:p>
    <w:p w14:paraId="5AFB47A9" w14:textId="7F1DB51E" w:rsidR="00F81CFF" w:rsidRPr="00E954BF" w:rsidRDefault="00F81CFF" w:rsidP="002C6BC8">
      <w:pPr>
        <w:spacing w:after="0" w:line="360" w:lineRule="auto"/>
        <w:jc w:val="both"/>
        <w:rPr>
          <w:rFonts w:ascii="Arial" w:hAnsi="Arial" w:cs="Arial"/>
        </w:rPr>
      </w:pPr>
      <w:r w:rsidRPr="00E954BF">
        <w:rPr>
          <w:rFonts w:ascii="Arial" w:hAnsi="Arial" w:cs="Arial"/>
        </w:rPr>
        <w:t xml:space="preserve">Drugi projekt </w:t>
      </w:r>
      <w:r w:rsidR="00254D18" w:rsidRPr="00E954BF">
        <w:rPr>
          <w:rFonts w:ascii="Arial" w:hAnsi="Arial" w:cs="Arial"/>
        </w:rPr>
        <w:t>współpracy</w:t>
      </w:r>
      <w:r w:rsidRPr="00E954BF">
        <w:rPr>
          <w:rFonts w:ascii="Arial" w:hAnsi="Arial" w:cs="Arial"/>
        </w:rPr>
        <w:t xml:space="preserve"> będzie </w:t>
      </w:r>
      <w:r w:rsidR="00254D18" w:rsidRPr="00E954BF">
        <w:rPr>
          <w:rFonts w:ascii="Arial" w:hAnsi="Arial" w:cs="Arial"/>
        </w:rPr>
        <w:t>realizowany</w:t>
      </w:r>
      <w:r w:rsidRPr="00E954BF">
        <w:rPr>
          <w:rFonts w:ascii="Arial" w:hAnsi="Arial" w:cs="Arial"/>
        </w:rPr>
        <w:t xml:space="preserve"> z innymi LGD we współpracy Kujawsko-Pomorska Organizacją Turystyczną</w:t>
      </w:r>
      <w:r w:rsidR="00254D18" w:rsidRPr="00E954BF">
        <w:rPr>
          <w:rFonts w:ascii="Arial" w:hAnsi="Arial" w:cs="Arial"/>
        </w:rPr>
        <w:t xml:space="preserve"> i polega na kompleksowym wsparciu dla turystyki regionalnej.</w:t>
      </w:r>
    </w:p>
    <w:p w14:paraId="7F241990" w14:textId="4668BAE9" w:rsidR="00254D18" w:rsidRPr="00E954BF" w:rsidRDefault="00254D18" w:rsidP="00254D18">
      <w:pPr>
        <w:spacing w:after="0" w:line="360" w:lineRule="auto"/>
        <w:jc w:val="both"/>
        <w:rPr>
          <w:rFonts w:ascii="Arial" w:hAnsi="Arial" w:cs="Arial"/>
        </w:rPr>
      </w:pPr>
      <w:r w:rsidRPr="00E954BF">
        <w:rPr>
          <w:rFonts w:ascii="Arial" w:hAnsi="Arial" w:cs="Arial"/>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E954BF">
        <w:rPr>
          <w:rFonts w:ascii="Arial" w:hAnsi="Arial" w:cs="Arial"/>
        </w:rPr>
        <w:t>subportalami</w:t>
      </w:r>
      <w:proofErr w:type="spellEnd"/>
      <w:r w:rsidRPr="00E954BF">
        <w:rPr>
          <w:rFonts w:ascii="Arial" w:hAnsi="Arial" w:cs="Arial"/>
        </w:rPr>
        <w:t xml:space="preserve"> dla Lokalnych Grup Działania), który umożliwi podmiotom zajmującym się promocją województwa następujące działania</w:t>
      </w:r>
    </w:p>
    <w:p w14:paraId="3A43F564" w14:textId="3AD74480" w:rsidR="00254D18" w:rsidRPr="00E954BF" w:rsidRDefault="00254D18" w:rsidP="00254D18">
      <w:pPr>
        <w:spacing w:after="0" w:line="360" w:lineRule="auto"/>
        <w:jc w:val="both"/>
        <w:rPr>
          <w:rFonts w:ascii="Arial" w:hAnsi="Arial" w:cs="Arial"/>
        </w:rPr>
      </w:pPr>
      <w:r w:rsidRPr="00E954BF">
        <w:rPr>
          <w:rFonts w:ascii="Arial" w:hAnsi="Arial" w:cs="Arial"/>
        </w:rPr>
        <w:t xml:space="preserve">●ograniczenie skutków ekonomicznych pandemii </w:t>
      </w:r>
      <w:proofErr w:type="spellStart"/>
      <w:r w:rsidRPr="00E954BF">
        <w:rPr>
          <w:rFonts w:ascii="Arial" w:hAnsi="Arial" w:cs="Arial"/>
        </w:rPr>
        <w:t>Covid</w:t>
      </w:r>
      <w:proofErr w:type="spellEnd"/>
      <w:r w:rsidRPr="00E954BF">
        <w:rPr>
          <w:rFonts w:ascii="Arial" w:hAnsi="Arial" w:cs="Arial"/>
        </w:rPr>
        <w:t xml:space="preserve"> 19 wśród przedsiębiorców,</w:t>
      </w:r>
    </w:p>
    <w:p w14:paraId="48F1A3AB" w14:textId="6F6BC3C1" w:rsidR="00254D18" w:rsidRPr="00E954BF" w:rsidRDefault="00254D18" w:rsidP="00254D18">
      <w:pPr>
        <w:spacing w:after="0" w:line="360" w:lineRule="auto"/>
        <w:jc w:val="both"/>
        <w:rPr>
          <w:rFonts w:ascii="Arial" w:hAnsi="Arial" w:cs="Arial"/>
        </w:rPr>
      </w:pPr>
      <w:r w:rsidRPr="00E954BF">
        <w:rPr>
          <w:rFonts w:ascii="Arial" w:hAnsi="Arial" w:cs="Arial"/>
        </w:rPr>
        <w:t>●zintegrowanie oferty turystycznej województwa (obiekty noclegowe, biura podróży, gastronomia,</w:t>
      </w:r>
    </w:p>
    <w:p w14:paraId="7920B23B" w14:textId="77777777" w:rsidR="00254D18" w:rsidRPr="00E954BF" w:rsidRDefault="00254D18" w:rsidP="00254D18">
      <w:pPr>
        <w:spacing w:after="0" w:line="360" w:lineRule="auto"/>
        <w:jc w:val="both"/>
        <w:rPr>
          <w:rFonts w:ascii="Arial" w:hAnsi="Arial" w:cs="Arial"/>
        </w:rPr>
      </w:pPr>
      <w:r w:rsidRPr="00E954BF">
        <w:rPr>
          <w:rFonts w:ascii="Arial" w:hAnsi="Arial" w:cs="Arial"/>
        </w:rPr>
        <w:t>wydarzenia, wycieczki, atrakcje turystyczne, aktywności),</w:t>
      </w:r>
    </w:p>
    <w:p w14:paraId="3B5C243D" w14:textId="1441BA7A" w:rsidR="00254D18" w:rsidRPr="00E954BF" w:rsidRDefault="00254D18" w:rsidP="00254D18">
      <w:pPr>
        <w:spacing w:after="0" w:line="360" w:lineRule="auto"/>
        <w:jc w:val="both"/>
        <w:rPr>
          <w:rFonts w:ascii="Arial" w:hAnsi="Arial" w:cs="Arial"/>
        </w:rPr>
      </w:pPr>
      <w:r w:rsidRPr="00E954BF">
        <w:rPr>
          <w:rFonts w:ascii="Arial" w:hAnsi="Arial" w:cs="Arial"/>
        </w:rPr>
        <w:t>●skoordynowanie działań promocyjnych w celu zwiększenie ruchu turystycznego i liczby rezerwacji,</w:t>
      </w:r>
    </w:p>
    <w:p w14:paraId="33EF5892" w14:textId="389B9B6F" w:rsidR="00254D18" w:rsidRPr="00E954BF" w:rsidRDefault="00254D18" w:rsidP="00254D18">
      <w:pPr>
        <w:spacing w:after="0" w:line="360" w:lineRule="auto"/>
        <w:jc w:val="both"/>
        <w:rPr>
          <w:rFonts w:ascii="Arial" w:hAnsi="Arial" w:cs="Arial"/>
        </w:rPr>
      </w:pPr>
      <w:r w:rsidRPr="00E954BF">
        <w:rPr>
          <w:rFonts w:ascii="Arial" w:hAnsi="Arial" w:cs="Arial"/>
        </w:rPr>
        <w:t>●uniezależnienie branży turystycznej od zagranicznych portali rezerwacyjnych, a tym samym</w:t>
      </w:r>
    </w:p>
    <w:p w14:paraId="4AD33589" w14:textId="4CE9C625" w:rsidR="00254D18" w:rsidRDefault="00254D18" w:rsidP="00254D18">
      <w:pPr>
        <w:spacing w:after="0" w:line="360" w:lineRule="auto"/>
        <w:jc w:val="both"/>
        <w:rPr>
          <w:rFonts w:ascii="Arial" w:hAnsi="Arial" w:cs="Arial"/>
        </w:rPr>
      </w:pPr>
      <w:r w:rsidRPr="00E954BF">
        <w:rPr>
          <w:rFonts w:ascii="Arial" w:hAnsi="Arial" w:cs="Arial"/>
        </w:rPr>
        <w:t>zwiększenie wpływów z podatków lokalnych.</w:t>
      </w:r>
    </w:p>
    <w:p w14:paraId="3F63657D" w14:textId="77777777" w:rsidR="00254D18" w:rsidRPr="00F81CFF" w:rsidRDefault="00254D18" w:rsidP="00254D18">
      <w:pPr>
        <w:spacing w:after="0" w:line="360" w:lineRule="auto"/>
        <w:jc w:val="both"/>
        <w:rPr>
          <w:rFonts w:ascii="Arial" w:hAnsi="Arial" w:cs="Arial"/>
        </w:rPr>
      </w:pP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w:t>
      </w:r>
      <w:r w:rsidRPr="002C6BC8">
        <w:rPr>
          <w:rFonts w:ascii="Arial" w:hAnsi="Arial" w:cs="Arial"/>
        </w:rPr>
        <w:lastRenderedPageBreak/>
        <w:t>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0439098E" w:rsidR="00D724B6" w:rsidRPr="00E954BF" w:rsidRDefault="00131FC5" w:rsidP="00855ACE">
            <w:pPr>
              <w:spacing w:after="0" w:line="240" w:lineRule="auto"/>
              <w:jc w:val="right"/>
              <w:rPr>
                <w:strike/>
                <w:sz w:val="18"/>
                <w:szCs w:val="18"/>
                <w:highlight w:val="magenta"/>
              </w:rPr>
            </w:pPr>
            <w:r w:rsidRPr="00E954BF">
              <w:rPr>
                <w:strike/>
                <w:sz w:val="18"/>
                <w:szCs w:val="18"/>
                <w:highlight w:val="magenta"/>
              </w:rPr>
              <w:t>61</w:t>
            </w:r>
          </w:p>
          <w:p w14:paraId="1B303713" w14:textId="38F1068F" w:rsidR="00E954BF" w:rsidRDefault="00E954BF" w:rsidP="00855ACE">
            <w:pPr>
              <w:spacing w:after="0" w:line="240" w:lineRule="auto"/>
              <w:jc w:val="right"/>
              <w:rPr>
                <w:sz w:val="18"/>
                <w:szCs w:val="18"/>
              </w:rPr>
            </w:pPr>
            <w:r w:rsidRPr="00E954BF">
              <w:rPr>
                <w:sz w:val="18"/>
                <w:szCs w:val="18"/>
                <w:highlight w:val="magenta"/>
              </w:rPr>
              <w:t>81</w:t>
            </w:r>
          </w:p>
          <w:p w14:paraId="7395E918" w14:textId="7F2BFCC6" w:rsidR="00BD2C48" w:rsidRPr="00BD2C48"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3BFB94C4" w14:textId="61782797" w:rsidR="00D724B6" w:rsidRPr="00E954BF" w:rsidRDefault="00D724B6" w:rsidP="002C6BC8">
            <w:pPr>
              <w:spacing w:after="0" w:line="240" w:lineRule="auto"/>
              <w:jc w:val="center"/>
              <w:rPr>
                <w:strike/>
                <w:sz w:val="18"/>
                <w:szCs w:val="18"/>
                <w:highlight w:val="magenta"/>
              </w:rPr>
            </w:pPr>
            <w:r w:rsidRPr="00E954BF">
              <w:rPr>
                <w:strike/>
                <w:sz w:val="18"/>
                <w:szCs w:val="18"/>
                <w:highlight w:val="magenta"/>
              </w:rPr>
              <w:t>5</w:t>
            </w:r>
            <w:r w:rsidR="00131FC5" w:rsidRPr="00E954BF">
              <w:rPr>
                <w:strike/>
                <w:sz w:val="18"/>
                <w:szCs w:val="18"/>
                <w:highlight w:val="magenta"/>
              </w:rPr>
              <w:t>3</w:t>
            </w:r>
          </w:p>
          <w:p w14:paraId="5993B0C8" w14:textId="06994774" w:rsidR="00E954BF" w:rsidRDefault="00E954BF" w:rsidP="002C6BC8">
            <w:pPr>
              <w:spacing w:after="0" w:line="240" w:lineRule="auto"/>
              <w:jc w:val="center"/>
              <w:rPr>
                <w:sz w:val="18"/>
                <w:szCs w:val="18"/>
              </w:rPr>
            </w:pPr>
            <w:r w:rsidRPr="00E954BF">
              <w:rPr>
                <w:sz w:val="18"/>
                <w:szCs w:val="18"/>
                <w:highlight w:val="magenta"/>
              </w:rPr>
              <w:t>73</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7725D8" w:rsidRDefault="00D724B6" w:rsidP="006F6BB7">
            <w:pPr>
              <w:spacing w:after="0" w:line="240" w:lineRule="auto"/>
              <w:jc w:val="center"/>
              <w:rPr>
                <w:sz w:val="18"/>
                <w:szCs w:val="18"/>
              </w:rPr>
            </w:pPr>
            <w:r w:rsidRPr="00E954BF">
              <w:rPr>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09D9C2C3" w14:textId="77777777" w:rsidR="006F6BB7" w:rsidRPr="00E954BF" w:rsidRDefault="00724EC4" w:rsidP="006F6BB7">
            <w:pPr>
              <w:spacing w:after="0" w:line="240" w:lineRule="auto"/>
              <w:jc w:val="right"/>
              <w:rPr>
                <w:strike/>
                <w:sz w:val="18"/>
                <w:szCs w:val="18"/>
                <w:highlight w:val="magenta"/>
              </w:rPr>
            </w:pPr>
            <w:r w:rsidRPr="00E954BF">
              <w:rPr>
                <w:strike/>
                <w:sz w:val="18"/>
                <w:szCs w:val="18"/>
                <w:highlight w:val="magenta"/>
              </w:rPr>
              <w:t>100.000</w:t>
            </w:r>
          </w:p>
          <w:p w14:paraId="2B7FFF29" w14:textId="030AE585" w:rsidR="00E954BF" w:rsidRPr="007725D8" w:rsidRDefault="00E954BF" w:rsidP="006F6BB7">
            <w:pPr>
              <w:spacing w:after="0" w:line="240" w:lineRule="auto"/>
              <w:jc w:val="right"/>
              <w:rPr>
                <w:sz w:val="18"/>
                <w:szCs w:val="18"/>
              </w:rPr>
            </w:pPr>
            <w:r w:rsidRPr="00E954BF">
              <w:rPr>
                <w:sz w:val="18"/>
                <w:szCs w:val="18"/>
                <w:highlight w:val="magenta"/>
              </w:rPr>
              <w:t>200 000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1D9BA07D" w14:textId="77777777" w:rsidR="00D724B6" w:rsidRPr="00E954BF" w:rsidRDefault="00D724B6" w:rsidP="006F6BB7">
            <w:pPr>
              <w:spacing w:after="0" w:line="240" w:lineRule="auto"/>
              <w:jc w:val="center"/>
              <w:rPr>
                <w:strike/>
                <w:sz w:val="18"/>
                <w:szCs w:val="18"/>
                <w:highlight w:val="magenta"/>
              </w:rPr>
            </w:pPr>
            <w:r w:rsidRPr="00E954BF">
              <w:rPr>
                <w:strike/>
                <w:sz w:val="18"/>
                <w:szCs w:val="18"/>
                <w:highlight w:val="magenta"/>
              </w:rPr>
              <w:t>29</w:t>
            </w:r>
          </w:p>
          <w:p w14:paraId="54CE7DDB" w14:textId="241BEDB1" w:rsidR="00E954BF" w:rsidRPr="005F73FB" w:rsidRDefault="00E954BF" w:rsidP="006F6BB7">
            <w:pPr>
              <w:spacing w:after="0" w:line="240" w:lineRule="auto"/>
              <w:jc w:val="center"/>
              <w:rPr>
                <w:sz w:val="18"/>
                <w:szCs w:val="18"/>
              </w:rPr>
            </w:pPr>
            <w:r w:rsidRPr="00E954BF">
              <w:rPr>
                <w:sz w:val="18"/>
                <w:szCs w:val="18"/>
                <w:highlight w:val="magenta"/>
              </w:rPr>
              <w:t>32</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E954BF">
              <w:rPr>
                <w:sz w:val="18"/>
                <w:szCs w:val="18"/>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7"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7"/>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8" w:name="_Hlk33004415"/>
            <w:r w:rsidRPr="000E152D">
              <w:rPr>
                <w:rFonts w:ascii="Arial" w:hAnsi="Arial" w:cs="Arial"/>
                <w:sz w:val="20"/>
                <w:szCs w:val="20"/>
              </w:rPr>
              <w:lastRenderedPageBreak/>
              <w:t>Wykorzystanie logotypu LGD</w:t>
            </w:r>
            <w:bookmarkEnd w:id="8"/>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E954BF" w:rsidRDefault="000E152D" w:rsidP="002C6BC8">
      <w:pPr>
        <w:spacing w:after="0" w:line="360" w:lineRule="auto"/>
        <w:jc w:val="both"/>
        <w:rPr>
          <w:rFonts w:ascii="Arial" w:hAnsi="Arial" w:cs="Arial"/>
        </w:rPr>
      </w:pPr>
      <w:r w:rsidRPr="00E954BF">
        <w:rPr>
          <w:rFonts w:ascii="Arial" w:hAnsi="Arial" w:cs="Arial"/>
        </w:rPr>
        <w:t xml:space="preserve">Intensywność pomocy w przypadku pozostałych działań </w:t>
      </w:r>
      <w:r w:rsidR="00D3146E" w:rsidRPr="00E954BF">
        <w:rPr>
          <w:rFonts w:ascii="Arial" w:hAnsi="Arial" w:cs="Arial"/>
        </w:rPr>
        <w:t xml:space="preserve">finansowanych w ramach Programu Rozwoju Obszarów Wiejskich na lata 2014 -2020 </w:t>
      </w:r>
      <w:r w:rsidRPr="00E954BF">
        <w:rPr>
          <w:rFonts w:ascii="Arial" w:hAnsi="Arial" w:cs="Arial"/>
        </w:rPr>
        <w:t>została określona przez LGD na poziomie:</w:t>
      </w:r>
    </w:p>
    <w:p w14:paraId="0D7F6DA1" w14:textId="5CC1044B" w:rsidR="000E152D" w:rsidRPr="002E2084" w:rsidRDefault="000E152D" w:rsidP="002C6BC8">
      <w:pPr>
        <w:spacing w:after="0" w:line="360" w:lineRule="auto"/>
        <w:jc w:val="both"/>
        <w:rPr>
          <w:rFonts w:ascii="Arial" w:hAnsi="Arial" w:cs="Arial"/>
          <w:strike/>
        </w:rPr>
      </w:pPr>
      <w:bookmarkStart w:id="9" w:name="_Hlk493252888"/>
      <w:r w:rsidRPr="00E954BF">
        <w:rPr>
          <w:rFonts w:ascii="Arial" w:hAnsi="Arial" w:cs="Arial"/>
        </w:rPr>
        <w:t>- max</w:t>
      </w:r>
      <w:r w:rsidR="00097344" w:rsidRPr="00E954BF">
        <w:rPr>
          <w:rFonts w:ascii="Arial" w:hAnsi="Arial" w:cs="Arial"/>
        </w:rPr>
        <w:t xml:space="preserve"> </w:t>
      </w:r>
      <w:r w:rsidRPr="00E954BF">
        <w:rPr>
          <w:rFonts w:ascii="Arial" w:hAnsi="Arial" w:cs="Arial"/>
        </w:rPr>
        <w:t xml:space="preserve">70% kosztów kwalifikowalnych w przypadku operacji </w:t>
      </w:r>
      <w:r w:rsidR="00AA59BC" w:rsidRPr="00E954BF">
        <w:rPr>
          <w:rFonts w:ascii="Arial" w:hAnsi="Arial" w:cs="Arial"/>
        </w:rPr>
        <w:t xml:space="preserve"> realizowanych przez podmiot wykonujący działalność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AA59BC" w:rsidRPr="00E954BF">
        <w:rPr>
          <w:rFonts w:ascii="Arial" w:hAnsi="Arial" w:cs="Arial"/>
        </w:rPr>
        <w:t>, z tym że w przypadku organizacji pozarządowej, która wykonuje taką działalność gospodarczą – jeżeli organizacja ta ubiega się o pomoc w zakresie</w:t>
      </w:r>
      <w:r w:rsidR="00AA59BC" w:rsidRPr="002E2084">
        <w:rPr>
          <w:rFonts w:ascii="Arial" w:hAnsi="Arial" w:cs="Arial"/>
        </w:rPr>
        <w:t xml:space="preserv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w:t>
      </w:r>
      <w:r w:rsidRPr="00E954BF">
        <w:rPr>
          <w:rFonts w:ascii="Arial" w:hAnsi="Arial" w:cs="Arial"/>
        </w:rPr>
        <w:t xml:space="preserve">kwalifikowalnych w przypadku </w:t>
      </w:r>
      <w:r w:rsidR="00AA59BC" w:rsidRPr="00E954BF">
        <w:rPr>
          <w:rFonts w:ascii="Arial" w:hAnsi="Arial" w:cs="Arial"/>
        </w:rPr>
        <w:t xml:space="preserve">podmiotu niewykonującego działalności gospodarczej,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DC43FE" w:rsidRPr="00E954BF">
        <w:rPr>
          <w:rFonts w:ascii="Arial" w:hAnsi="Arial" w:cs="Arial"/>
        </w:rPr>
        <w:t xml:space="preserve"> </w:t>
      </w:r>
      <w:r w:rsidR="00AA59BC" w:rsidRPr="00E954BF">
        <w:rPr>
          <w:rFonts w:ascii="Arial" w:hAnsi="Arial" w:cs="Arial"/>
        </w:rPr>
        <w:t>i organizacji pozarządowej, która prowadzi działalność</w:t>
      </w:r>
      <w:r w:rsidR="003905A4" w:rsidRPr="00E954BF">
        <w:rPr>
          <w:rFonts w:ascii="Arial" w:hAnsi="Arial" w:cs="Arial"/>
        </w:rPr>
        <w:t xml:space="preserve">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3905A4" w:rsidRPr="00E954BF">
        <w:rPr>
          <w:rFonts w:ascii="Arial" w:hAnsi="Arial" w:cs="Arial"/>
        </w:rPr>
        <w:t xml:space="preserve"> – jeżeli ubiega się o pomoc w zakresie określonym § 2 ust. 1 pkt 1 oraz 4-8 Rozporządzenia „Wsparcie na wdrażanie operacji</w:t>
      </w:r>
      <w:r w:rsidR="003905A4" w:rsidRPr="002E2084">
        <w:rPr>
          <w:rFonts w:ascii="Arial" w:hAnsi="Arial" w:cs="Arial"/>
        </w:rPr>
        <w:t xml:space="preserve"> w ramach strategii rozwoju lokalnego kierowanego przez społeczność”.</w:t>
      </w:r>
    </w:p>
    <w:bookmarkEnd w:id="9"/>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E954BF" w:rsidRDefault="006E4831" w:rsidP="002C6BC8">
      <w:pPr>
        <w:spacing w:after="0" w:line="360" w:lineRule="auto"/>
        <w:jc w:val="both"/>
        <w:rPr>
          <w:rFonts w:ascii="Arial" w:hAnsi="Arial" w:cs="Arial"/>
          <w:strike/>
        </w:rPr>
      </w:pPr>
      <w:r w:rsidRPr="00E954BF">
        <w:rPr>
          <w:rFonts w:ascii="Arial" w:hAnsi="Arial" w:cs="Arial"/>
          <w:strike/>
          <w:highlight w:val="magenta"/>
        </w:rPr>
        <w:t xml:space="preserve">Drugi projekt współpracy będzie projektem międzynarodowym. Podczas realizacji zakłada się wizytę studyjną, której tematem jest rozwój turystyki wiejskiej. Podczas wyjazdu spotkamy </w:t>
      </w:r>
      <w:r w:rsidR="00264D62" w:rsidRPr="00E954BF">
        <w:rPr>
          <w:rFonts w:ascii="Arial" w:hAnsi="Arial" w:cs="Arial"/>
          <w:strike/>
          <w:highlight w:val="magenta"/>
        </w:rPr>
        <w:br/>
      </w:r>
      <w:r w:rsidRPr="00E954BF">
        <w:rPr>
          <w:rFonts w:ascii="Arial" w:hAnsi="Arial" w:cs="Arial"/>
          <w:strike/>
          <w:highlight w:val="magenta"/>
        </w:rPr>
        <w:t>się z przedstawicielami lo</w:t>
      </w:r>
      <w:r w:rsidR="007033FD" w:rsidRPr="00E954BF">
        <w:rPr>
          <w:rFonts w:ascii="Arial" w:hAnsi="Arial" w:cs="Arial"/>
          <w:strike/>
          <w:highlight w:val="magenta"/>
        </w:rPr>
        <w:t xml:space="preserve">kalnej grupy działania spoza granic Polski </w:t>
      </w:r>
      <w:r w:rsidRPr="00E954BF">
        <w:rPr>
          <w:rFonts w:ascii="Arial" w:hAnsi="Arial" w:cs="Arial"/>
          <w:strike/>
          <w:highlight w:val="magenta"/>
        </w:rPr>
        <w:t>i zwiedzimy szereg miejsc będących efektem wdrażania podejścia Leader na tym terenie. Planuje się wyjazd dla 15 osób. Długość wyjazdu: 5 dni.</w:t>
      </w:r>
      <w:r w:rsidRPr="00E954BF">
        <w:rPr>
          <w:rFonts w:ascii="Arial" w:hAnsi="Arial" w:cs="Arial"/>
          <w:strike/>
        </w:rPr>
        <w:t xml:space="preserve">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C210C63" w:rsidR="00875D6F" w:rsidRDefault="00875D6F" w:rsidP="002C6BC8">
      <w:pPr>
        <w:spacing w:after="0" w:line="360" w:lineRule="auto"/>
        <w:jc w:val="both"/>
        <w:rPr>
          <w:rFonts w:ascii="Arial" w:hAnsi="Arial" w:cs="Arial"/>
          <w:b/>
        </w:rPr>
      </w:pPr>
    </w:p>
    <w:p w14:paraId="3AE4EDC2" w14:textId="7B82035D" w:rsidR="00E954BF" w:rsidRDefault="00E954BF" w:rsidP="002C6BC8">
      <w:pPr>
        <w:spacing w:after="0" w:line="360" w:lineRule="auto"/>
        <w:jc w:val="both"/>
        <w:rPr>
          <w:rFonts w:ascii="Arial" w:hAnsi="Arial" w:cs="Arial"/>
          <w:b/>
        </w:rPr>
      </w:pPr>
    </w:p>
    <w:p w14:paraId="45C80976" w14:textId="77777777" w:rsidR="00E954BF" w:rsidRDefault="00E954B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Pr="00DC43FE" w:rsidRDefault="00A570E6" w:rsidP="007943A3">
            <w:pPr>
              <w:spacing w:before="60"/>
              <w:jc w:val="center"/>
              <w:rPr>
                <w:rFonts w:ascii="Arial" w:hAnsi="Arial" w:cs="Arial"/>
                <w:sz w:val="18"/>
                <w:szCs w:val="18"/>
                <w:highlight w:val="cyan"/>
              </w:rPr>
            </w:pPr>
          </w:p>
          <w:p w14:paraId="260B0595" w14:textId="77777777" w:rsidR="00D724B6" w:rsidRPr="00E954BF" w:rsidRDefault="00DC43FE" w:rsidP="007943A3">
            <w:pPr>
              <w:spacing w:before="60"/>
              <w:jc w:val="center"/>
              <w:rPr>
                <w:rFonts w:ascii="Arial" w:hAnsi="Arial" w:cs="Arial"/>
                <w:strike/>
                <w:sz w:val="18"/>
                <w:szCs w:val="18"/>
                <w:highlight w:val="magenta"/>
              </w:rPr>
            </w:pPr>
            <w:r w:rsidRPr="00E954BF">
              <w:rPr>
                <w:rFonts w:ascii="Arial" w:hAnsi="Arial" w:cs="Arial"/>
                <w:strike/>
                <w:sz w:val="18"/>
                <w:szCs w:val="18"/>
                <w:highlight w:val="magenta"/>
              </w:rPr>
              <w:t>1 225 000 EUR</w:t>
            </w:r>
          </w:p>
          <w:p w14:paraId="0AFAB0CA" w14:textId="3B72152D" w:rsidR="00E954BF" w:rsidRPr="00DC43FE" w:rsidRDefault="00E954BF" w:rsidP="007943A3">
            <w:pPr>
              <w:spacing w:before="60"/>
              <w:jc w:val="center"/>
              <w:rPr>
                <w:rFonts w:ascii="Arial" w:hAnsi="Arial" w:cs="Arial"/>
                <w:sz w:val="18"/>
                <w:szCs w:val="18"/>
                <w:highlight w:val="cyan"/>
              </w:rPr>
            </w:pPr>
            <w:r w:rsidRPr="00E954BF">
              <w:rPr>
                <w:rFonts w:ascii="Arial" w:hAnsi="Arial" w:cs="Arial"/>
                <w:sz w:val="18"/>
                <w:szCs w:val="18"/>
                <w:highlight w:val="magenta"/>
              </w:rPr>
              <w:t>1 725 000EUR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38DA9B97" w:rsidR="00D724B6" w:rsidRPr="00E954BF" w:rsidRDefault="00DC43FE" w:rsidP="007943A3">
            <w:pPr>
              <w:jc w:val="center"/>
              <w:rPr>
                <w:rFonts w:ascii="Arial" w:hAnsi="Arial" w:cs="Arial"/>
                <w:sz w:val="18"/>
                <w:szCs w:val="18"/>
              </w:rPr>
            </w:pPr>
            <w:r w:rsidRPr="00E954BF">
              <w:rPr>
                <w:rFonts w:ascii="Arial" w:hAnsi="Arial" w:cs="Arial"/>
                <w:sz w:val="18"/>
                <w:szCs w:val="18"/>
              </w:rPr>
              <w:t>375 000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4CA25ECB" w14:textId="0BD33992" w:rsidR="00FE1D70" w:rsidRPr="00E954BF" w:rsidRDefault="00FE1D70" w:rsidP="007943A3">
            <w:pPr>
              <w:jc w:val="center"/>
              <w:rPr>
                <w:rFonts w:ascii="Arial" w:hAnsi="Arial" w:cs="Arial"/>
                <w:sz w:val="18"/>
                <w:szCs w:val="18"/>
              </w:rPr>
            </w:pPr>
            <w:r w:rsidRPr="00E954BF">
              <w:rPr>
                <w:rFonts w:ascii="Arial" w:hAnsi="Arial" w:cs="Arial"/>
                <w:sz w:val="18"/>
                <w:szCs w:val="18"/>
              </w:rPr>
              <w:t>1.000.000</w:t>
            </w:r>
            <w:r w:rsidR="00DC43FE" w:rsidRPr="00E954BF">
              <w:rPr>
                <w:rFonts w:ascii="Arial" w:hAnsi="Arial" w:cs="Arial"/>
                <w:sz w:val="18"/>
                <w:szCs w:val="18"/>
              </w:rPr>
              <w:t xml:space="preserve"> PLN</w:t>
            </w:r>
          </w:p>
          <w:p w14:paraId="6AD6902B" w14:textId="0BA8BC88" w:rsidR="00F81CFF" w:rsidRPr="00E954BF" w:rsidRDefault="00F81CFF" w:rsidP="007943A3">
            <w:pPr>
              <w:jc w:val="center"/>
              <w:rPr>
                <w:rFonts w:ascii="Arial" w:hAnsi="Arial" w:cs="Arial"/>
                <w:sz w:val="18"/>
                <w:szCs w:val="18"/>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1C33303E" w14:textId="26F92A1A" w:rsidR="00167D16" w:rsidRPr="00E954BF" w:rsidRDefault="00DC43FE" w:rsidP="007943A3">
            <w:pPr>
              <w:jc w:val="center"/>
              <w:rPr>
                <w:rFonts w:ascii="Arial" w:hAnsi="Arial" w:cs="Arial"/>
                <w:sz w:val="18"/>
                <w:szCs w:val="18"/>
              </w:rPr>
            </w:pPr>
            <w:r w:rsidRPr="00E954BF">
              <w:rPr>
                <w:rFonts w:ascii="Arial" w:hAnsi="Arial" w:cs="Arial"/>
                <w:sz w:val="18"/>
                <w:szCs w:val="18"/>
              </w:rPr>
              <w:t>972 500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9A1FB45" w14:textId="48E1DD3C" w:rsidR="00FE1D70" w:rsidRPr="00E954BF" w:rsidRDefault="00FE1D70" w:rsidP="007943A3">
            <w:pPr>
              <w:spacing w:before="60"/>
              <w:jc w:val="center"/>
              <w:rPr>
                <w:rFonts w:ascii="Arial" w:hAnsi="Arial" w:cs="Arial"/>
                <w:sz w:val="18"/>
                <w:szCs w:val="18"/>
              </w:rPr>
            </w:pPr>
            <w:r w:rsidRPr="00E954BF">
              <w:rPr>
                <w:rFonts w:ascii="Arial" w:hAnsi="Arial" w:cs="Arial"/>
                <w:sz w:val="18"/>
                <w:szCs w:val="18"/>
              </w:rPr>
              <w:t>6.228.000</w:t>
            </w:r>
            <w:r w:rsidR="00DC43FE" w:rsidRPr="00E954BF">
              <w:rPr>
                <w:rFonts w:ascii="Arial" w:hAnsi="Arial" w:cs="Arial"/>
                <w:sz w:val="18"/>
                <w:szCs w:val="18"/>
              </w:rPr>
              <w:t xml:space="preserve"> PLN</w:t>
            </w:r>
          </w:p>
          <w:p w14:paraId="2BE67D8F" w14:textId="4006D370" w:rsidR="00F81CFF" w:rsidRPr="00E954BF" w:rsidRDefault="00F81CFF" w:rsidP="007943A3">
            <w:pPr>
              <w:spacing w:before="60"/>
              <w:jc w:val="center"/>
              <w:rPr>
                <w:rFonts w:ascii="Arial" w:hAnsi="Arial" w:cs="Arial"/>
                <w:sz w:val="18"/>
                <w:szCs w:val="18"/>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5366B82E" w14:textId="77777777" w:rsidR="00254D18" w:rsidRPr="00E954BF" w:rsidRDefault="00DC43FE" w:rsidP="007943A3">
            <w:pPr>
              <w:spacing w:before="60"/>
              <w:jc w:val="center"/>
              <w:rPr>
                <w:rFonts w:ascii="Arial" w:hAnsi="Arial" w:cs="Arial"/>
                <w:strike/>
                <w:sz w:val="18"/>
                <w:szCs w:val="18"/>
                <w:highlight w:val="magenta"/>
              </w:rPr>
            </w:pPr>
            <w:r w:rsidRPr="00E954BF">
              <w:rPr>
                <w:rFonts w:ascii="Arial" w:hAnsi="Arial" w:cs="Arial"/>
                <w:strike/>
                <w:sz w:val="18"/>
                <w:szCs w:val="18"/>
                <w:highlight w:val="magenta"/>
              </w:rPr>
              <w:t>150 000 EUR</w:t>
            </w:r>
          </w:p>
          <w:p w14:paraId="265425F4" w14:textId="32AAF233" w:rsidR="00E954BF" w:rsidRPr="00E954BF" w:rsidRDefault="00E954BF" w:rsidP="007943A3">
            <w:pPr>
              <w:spacing w:before="60"/>
              <w:jc w:val="center"/>
              <w:rPr>
                <w:rFonts w:ascii="Arial" w:hAnsi="Arial" w:cs="Arial"/>
                <w:sz w:val="18"/>
                <w:szCs w:val="18"/>
              </w:rPr>
            </w:pPr>
            <w:r w:rsidRPr="00E954BF">
              <w:rPr>
                <w:rFonts w:ascii="Arial" w:hAnsi="Arial" w:cs="Arial"/>
                <w:sz w:val="18"/>
                <w:szCs w:val="18"/>
                <w:highlight w:val="magenta"/>
              </w:rPr>
              <w:t>369 000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E954BF" w:rsidRDefault="007943A3" w:rsidP="007943A3">
            <w:pPr>
              <w:spacing w:before="60"/>
              <w:jc w:val="center"/>
              <w:rPr>
                <w:rFonts w:ascii="Arial" w:hAnsi="Arial" w:cs="Arial"/>
                <w:sz w:val="18"/>
                <w:szCs w:val="18"/>
              </w:rPr>
            </w:pPr>
            <w:r w:rsidRPr="00E954BF">
              <w:rPr>
                <w:rFonts w:ascii="Arial" w:hAnsi="Arial" w:cs="Arial"/>
                <w:sz w:val="18"/>
                <w:szCs w:val="18"/>
              </w:rPr>
              <w:t>2 900</w:t>
            </w:r>
            <w:r w:rsidR="00DC43FE" w:rsidRPr="00E954BF">
              <w:rPr>
                <w:rFonts w:ascii="Arial" w:hAnsi="Arial" w:cs="Arial"/>
                <w:sz w:val="18"/>
                <w:szCs w:val="18"/>
              </w:rPr>
              <w:t> </w:t>
            </w:r>
            <w:r w:rsidRPr="00E954BF">
              <w:rPr>
                <w:rFonts w:ascii="Arial" w:hAnsi="Arial" w:cs="Arial"/>
                <w:sz w:val="18"/>
                <w:szCs w:val="18"/>
              </w:rPr>
              <w:t>000</w:t>
            </w:r>
            <w:r w:rsidR="00DC43FE" w:rsidRPr="00E954BF">
              <w:rPr>
                <w:rFonts w:ascii="Arial" w:hAnsi="Arial" w:cs="Arial"/>
                <w:sz w:val="18"/>
                <w:szCs w:val="18"/>
              </w:rPr>
              <w:t xml:space="preserve"> PLN</w:t>
            </w:r>
          </w:p>
          <w:p w14:paraId="4B7BE8FA" w14:textId="4043105B" w:rsidR="001751AB" w:rsidRPr="00E954BF" w:rsidRDefault="00131FC5" w:rsidP="007943A3">
            <w:pPr>
              <w:spacing w:before="60"/>
              <w:jc w:val="center"/>
              <w:rPr>
                <w:rFonts w:ascii="Arial" w:hAnsi="Arial" w:cs="Arial"/>
                <w:sz w:val="18"/>
                <w:szCs w:val="18"/>
              </w:rPr>
            </w:pPr>
            <w:r w:rsidRPr="00E954BF">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3233FF4E" w14:textId="77777777" w:rsidR="00254D18" w:rsidRPr="005D4D60" w:rsidRDefault="00B1179A" w:rsidP="00167D16">
            <w:pPr>
              <w:spacing w:before="60"/>
              <w:jc w:val="center"/>
              <w:rPr>
                <w:rFonts w:ascii="Arial" w:hAnsi="Arial" w:cs="Arial"/>
                <w:strike/>
                <w:sz w:val="18"/>
                <w:szCs w:val="18"/>
                <w:highlight w:val="magenta"/>
              </w:rPr>
            </w:pPr>
            <w:r w:rsidRPr="005D4D60">
              <w:rPr>
                <w:rFonts w:ascii="Arial" w:hAnsi="Arial" w:cs="Arial"/>
                <w:strike/>
                <w:sz w:val="18"/>
                <w:szCs w:val="18"/>
                <w:highlight w:val="magenta"/>
              </w:rPr>
              <w:t>660 000,00</w:t>
            </w:r>
            <w:r w:rsidR="00DC43FE" w:rsidRPr="005D4D60">
              <w:rPr>
                <w:rFonts w:ascii="Arial" w:hAnsi="Arial" w:cs="Arial"/>
                <w:strike/>
                <w:sz w:val="18"/>
                <w:szCs w:val="18"/>
                <w:highlight w:val="magenta"/>
              </w:rPr>
              <w:t xml:space="preserve"> EUR</w:t>
            </w:r>
          </w:p>
          <w:p w14:paraId="0DA32500" w14:textId="3A4A1A75" w:rsidR="00E954BF" w:rsidRPr="00E954BF" w:rsidRDefault="005D4D60" w:rsidP="00167D16">
            <w:pPr>
              <w:spacing w:before="60"/>
              <w:jc w:val="center"/>
              <w:rPr>
                <w:rFonts w:ascii="Arial" w:hAnsi="Arial" w:cs="Arial"/>
                <w:sz w:val="18"/>
                <w:szCs w:val="18"/>
              </w:rPr>
            </w:pPr>
            <w:r w:rsidRPr="005D4D60">
              <w:rPr>
                <w:rFonts w:ascii="Arial" w:hAnsi="Arial" w:cs="Arial"/>
                <w:sz w:val="18"/>
                <w:szCs w:val="18"/>
                <w:highlight w:val="magenta"/>
              </w:rPr>
              <w:t>746 000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E954BF" w:rsidRDefault="00254D18" w:rsidP="007943A3">
            <w:pPr>
              <w:spacing w:before="60"/>
              <w:jc w:val="center"/>
              <w:rPr>
                <w:rFonts w:ascii="Arial" w:hAnsi="Arial" w:cs="Arial"/>
                <w:sz w:val="18"/>
                <w:szCs w:val="18"/>
              </w:rPr>
            </w:pPr>
            <w:r w:rsidRPr="00E954BF">
              <w:rPr>
                <w:rFonts w:ascii="Arial" w:hAnsi="Arial" w:cs="Arial"/>
                <w:sz w:val="18"/>
                <w:szCs w:val="18"/>
              </w:rPr>
              <w:t>272</w:t>
            </w:r>
            <w:r w:rsidR="00DC43FE" w:rsidRPr="00E954BF">
              <w:rPr>
                <w:rFonts w:ascii="Arial" w:hAnsi="Arial" w:cs="Arial"/>
                <w:sz w:val="18"/>
                <w:szCs w:val="18"/>
              </w:rPr>
              <w:t> </w:t>
            </w:r>
            <w:r w:rsidRPr="00E954BF">
              <w:rPr>
                <w:rFonts w:ascii="Arial" w:hAnsi="Arial" w:cs="Arial"/>
                <w:sz w:val="18"/>
                <w:szCs w:val="18"/>
              </w:rPr>
              <w:t>250</w:t>
            </w:r>
            <w:r w:rsidR="00DC43FE" w:rsidRPr="00E954BF">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57A57EEA" w14:textId="77777777" w:rsidR="00B345C8" w:rsidRPr="005D4D60" w:rsidRDefault="00DC43FE" w:rsidP="00B345C8">
            <w:pPr>
              <w:spacing w:before="60"/>
              <w:jc w:val="center"/>
              <w:rPr>
                <w:rFonts w:ascii="Arial" w:hAnsi="Arial" w:cs="Arial"/>
                <w:b/>
                <w:strike/>
                <w:sz w:val="18"/>
                <w:szCs w:val="18"/>
                <w:highlight w:val="magenta"/>
              </w:rPr>
            </w:pPr>
            <w:r w:rsidRPr="005D4D60">
              <w:rPr>
                <w:rFonts w:ascii="Arial" w:hAnsi="Arial" w:cs="Arial"/>
                <w:b/>
                <w:strike/>
                <w:sz w:val="18"/>
                <w:szCs w:val="18"/>
                <w:highlight w:val="magenta"/>
              </w:rPr>
              <w:t>3 654 750 EUR</w:t>
            </w:r>
          </w:p>
          <w:p w14:paraId="1B976BDE" w14:textId="44BEA96C" w:rsidR="005D4D60" w:rsidRDefault="005D4D60" w:rsidP="00B345C8">
            <w:pPr>
              <w:spacing w:before="60"/>
              <w:jc w:val="center"/>
              <w:rPr>
                <w:rFonts w:ascii="Arial" w:hAnsi="Arial" w:cs="Arial"/>
                <w:b/>
                <w:sz w:val="18"/>
                <w:szCs w:val="18"/>
              </w:rPr>
            </w:pPr>
            <w:r w:rsidRPr="005D4D60">
              <w:rPr>
                <w:rFonts w:ascii="Arial" w:hAnsi="Arial" w:cs="Arial"/>
                <w:b/>
                <w:sz w:val="18"/>
                <w:szCs w:val="18"/>
                <w:highlight w:val="magenta"/>
              </w:rPr>
              <w:t>4 459 750 EUR</w:t>
            </w:r>
          </w:p>
          <w:p w14:paraId="4A9A15CE" w14:textId="0302C049" w:rsidR="005D4D60" w:rsidRPr="00110D15" w:rsidRDefault="005D4D60"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0"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0"/>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RPO</w:t>
            </w:r>
          </w:p>
        </w:tc>
        <w:tc>
          <w:tcPr>
            <w:tcW w:w="567" w:type="dxa"/>
            <w:vMerge w:val="restart"/>
            <w:shd w:val="clear" w:color="auto" w:fill="FFFF66"/>
            <w:vAlign w:val="center"/>
          </w:tcPr>
          <w:p w14:paraId="1950B5D7"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PO RYBY</w:t>
            </w:r>
          </w:p>
        </w:tc>
        <w:tc>
          <w:tcPr>
            <w:tcW w:w="1276" w:type="dxa"/>
            <w:vMerge w:val="restart"/>
            <w:shd w:val="clear" w:color="auto" w:fill="FFFF66"/>
            <w:vAlign w:val="center"/>
          </w:tcPr>
          <w:p w14:paraId="6DB6B5FE"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Fundusz wiodący</w:t>
            </w:r>
          </w:p>
          <w:p w14:paraId="485CB007" w14:textId="29F33039"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w:t>
            </w:r>
          </w:p>
        </w:tc>
        <w:tc>
          <w:tcPr>
            <w:tcW w:w="1701" w:type="dxa"/>
            <w:vMerge w:val="restart"/>
            <w:shd w:val="clear" w:color="auto" w:fill="FFFF00"/>
            <w:vAlign w:val="center"/>
          </w:tcPr>
          <w:p w14:paraId="655CDBDA"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Razem EFSI</w:t>
            </w:r>
          </w:p>
          <w:p w14:paraId="26D9DBDB" w14:textId="5A4EA075"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EFRR</w:t>
            </w:r>
          </w:p>
          <w:p w14:paraId="0C3F59C7" w14:textId="319F0500"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PLN</w:t>
            </w:r>
          </w:p>
        </w:tc>
        <w:tc>
          <w:tcPr>
            <w:tcW w:w="567" w:type="dxa"/>
            <w:vMerge/>
            <w:shd w:val="clear" w:color="auto" w:fill="auto"/>
            <w:vAlign w:val="center"/>
          </w:tcPr>
          <w:p w14:paraId="7563CCFB" w14:textId="77777777" w:rsidR="005B0D7C" w:rsidRPr="005D4D60" w:rsidRDefault="005B0D7C" w:rsidP="004A0DC2">
            <w:pPr>
              <w:spacing w:before="60" w:line="276" w:lineRule="auto"/>
              <w:jc w:val="center"/>
              <w:rPr>
                <w:rFonts w:ascii="Arial" w:hAnsi="Arial" w:cs="Arial"/>
                <w:sz w:val="18"/>
                <w:szCs w:val="18"/>
              </w:rPr>
            </w:pPr>
          </w:p>
        </w:tc>
        <w:tc>
          <w:tcPr>
            <w:tcW w:w="1276" w:type="dxa"/>
            <w:vMerge/>
            <w:tcBorders>
              <w:bottom w:val="single" w:sz="4" w:space="0" w:color="auto"/>
            </w:tcBorders>
            <w:vAlign w:val="center"/>
          </w:tcPr>
          <w:p w14:paraId="10BBA10A"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FFFF00"/>
            <w:vAlign w:val="center"/>
          </w:tcPr>
          <w:p w14:paraId="091DA6D2" w14:textId="77777777" w:rsidR="005B0D7C" w:rsidRPr="005D4D60" w:rsidRDefault="005B0D7C" w:rsidP="004A0DC2">
            <w:pPr>
              <w:spacing w:before="60" w:line="276" w:lineRule="auto"/>
              <w:jc w:val="center"/>
              <w:rPr>
                <w:rFonts w:ascii="Arial" w:hAnsi="Arial" w:cs="Arial"/>
                <w:sz w:val="18"/>
                <w:szCs w:val="18"/>
              </w:rPr>
            </w:pPr>
          </w:p>
        </w:tc>
      </w:tr>
      <w:tr w:rsidR="005B0D7C" w:rsidRPr="007725D8"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28B91DD7" w14:textId="77777777" w:rsidR="00E10F87" w:rsidRPr="005D4D60" w:rsidRDefault="00DC43FE" w:rsidP="004A0DC2">
            <w:pPr>
              <w:spacing w:before="60" w:line="276" w:lineRule="auto"/>
              <w:jc w:val="center"/>
              <w:rPr>
                <w:rFonts w:ascii="Arial" w:hAnsi="Arial" w:cs="Arial"/>
                <w:strike/>
                <w:sz w:val="18"/>
                <w:szCs w:val="18"/>
                <w:highlight w:val="magenta"/>
              </w:rPr>
            </w:pPr>
            <w:r w:rsidRPr="005D4D60">
              <w:rPr>
                <w:rFonts w:ascii="Arial" w:hAnsi="Arial" w:cs="Arial"/>
                <w:strike/>
                <w:sz w:val="18"/>
                <w:szCs w:val="18"/>
                <w:highlight w:val="magenta"/>
              </w:rPr>
              <w:t>2 722 500 EUR</w:t>
            </w:r>
          </w:p>
          <w:p w14:paraId="1374B302" w14:textId="2BDDE741" w:rsidR="005D4D60" w:rsidRPr="00DC43FE" w:rsidRDefault="005D4D60" w:rsidP="004A0DC2">
            <w:pPr>
              <w:spacing w:before="60" w:line="276" w:lineRule="auto"/>
              <w:jc w:val="center"/>
              <w:rPr>
                <w:rFonts w:ascii="Arial" w:hAnsi="Arial" w:cs="Arial"/>
                <w:sz w:val="18"/>
                <w:szCs w:val="18"/>
              </w:rPr>
            </w:pPr>
            <w:r w:rsidRPr="005D4D60">
              <w:rPr>
                <w:rFonts w:ascii="Arial" w:hAnsi="Arial" w:cs="Arial"/>
                <w:sz w:val="18"/>
                <w:szCs w:val="18"/>
                <w:highlight w:val="magenta"/>
              </w:rPr>
              <w:t>3 441 500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5D4D60" w:rsidRDefault="003113E2" w:rsidP="004A0DC2">
            <w:pPr>
              <w:spacing w:before="60" w:line="276" w:lineRule="auto"/>
              <w:jc w:val="center"/>
              <w:rPr>
                <w:rFonts w:ascii="Arial" w:hAnsi="Arial" w:cs="Arial"/>
                <w:sz w:val="18"/>
                <w:szCs w:val="18"/>
              </w:rPr>
            </w:pPr>
            <w:r w:rsidRPr="005D4D60">
              <w:rPr>
                <w:rFonts w:ascii="Arial" w:hAnsi="Arial" w:cs="Arial"/>
                <w:sz w:val="18"/>
                <w:szCs w:val="18"/>
              </w:rPr>
              <w:t>7 228</w:t>
            </w:r>
            <w:r w:rsidR="00DC43FE" w:rsidRPr="005D4D60">
              <w:rPr>
                <w:rFonts w:ascii="Arial" w:hAnsi="Arial" w:cs="Arial"/>
                <w:sz w:val="18"/>
                <w:szCs w:val="18"/>
              </w:rPr>
              <w:t> </w:t>
            </w:r>
            <w:r w:rsidRPr="005D4D60">
              <w:rPr>
                <w:rFonts w:ascii="Arial" w:hAnsi="Arial" w:cs="Arial"/>
                <w:sz w:val="18"/>
                <w:szCs w:val="18"/>
              </w:rPr>
              <w:t>000</w:t>
            </w:r>
            <w:r w:rsidR="00DC43FE" w:rsidRPr="005D4D60">
              <w:rPr>
                <w:rFonts w:ascii="Arial" w:hAnsi="Arial" w:cs="Arial"/>
                <w:sz w:val="18"/>
                <w:szCs w:val="18"/>
              </w:rPr>
              <w:t xml:space="preserve"> PLN</w:t>
            </w:r>
          </w:p>
        </w:tc>
        <w:tc>
          <w:tcPr>
            <w:tcW w:w="567" w:type="dxa"/>
            <w:shd w:val="clear" w:color="auto" w:fill="auto"/>
            <w:vAlign w:val="center"/>
          </w:tcPr>
          <w:p w14:paraId="5F4EE7FA"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712640FA"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66B974D3" w14:textId="5CD54A69" w:rsidR="00DC43FE" w:rsidRPr="005D4D60" w:rsidRDefault="00DC43FE" w:rsidP="004A0DC2">
            <w:pPr>
              <w:spacing w:before="60" w:line="276" w:lineRule="auto"/>
              <w:jc w:val="center"/>
              <w:rPr>
                <w:rFonts w:ascii="Arial" w:hAnsi="Arial" w:cs="Arial"/>
                <w:strike/>
                <w:sz w:val="18"/>
                <w:szCs w:val="18"/>
                <w:highlight w:val="magenta"/>
              </w:rPr>
            </w:pPr>
            <w:r w:rsidRPr="005D4D60">
              <w:rPr>
                <w:rFonts w:ascii="Arial" w:hAnsi="Arial" w:cs="Arial"/>
                <w:strike/>
                <w:sz w:val="18"/>
                <w:szCs w:val="18"/>
                <w:highlight w:val="magenta"/>
              </w:rPr>
              <w:t>2 722 500 EUR</w:t>
            </w:r>
          </w:p>
          <w:p w14:paraId="7D948205" w14:textId="0998424A" w:rsidR="005D4D60" w:rsidRPr="005D4D60" w:rsidRDefault="005D4D60" w:rsidP="004A0DC2">
            <w:pPr>
              <w:spacing w:before="60" w:line="276" w:lineRule="auto"/>
              <w:jc w:val="center"/>
              <w:rPr>
                <w:rFonts w:ascii="Arial" w:hAnsi="Arial" w:cs="Arial"/>
                <w:b/>
                <w:sz w:val="18"/>
                <w:szCs w:val="18"/>
              </w:rPr>
            </w:pPr>
            <w:r w:rsidRPr="005D4D60">
              <w:rPr>
                <w:rFonts w:ascii="Arial" w:hAnsi="Arial" w:cs="Arial"/>
                <w:sz w:val="18"/>
                <w:szCs w:val="18"/>
                <w:highlight w:val="magenta"/>
              </w:rPr>
              <w:t>3 441 500 EUR</w:t>
            </w:r>
          </w:p>
          <w:p w14:paraId="6397AAE2" w14:textId="4CA16556" w:rsidR="00E10F87" w:rsidRPr="005D4D60" w:rsidRDefault="006D7662" w:rsidP="004A0DC2">
            <w:pPr>
              <w:spacing w:before="60" w:line="276" w:lineRule="auto"/>
              <w:jc w:val="center"/>
              <w:rPr>
                <w:rFonts w:ascii="Arial" w:hAnsi="Arial" w:cs="Arial"/>
                <w:b/>
                <w:sz w:val="18"/>
                <w:szCs w:val="18"/>
              </w:rPr>
            </w:pPr>
            <w:r w:rsidRPr="005D4D60">
              <w:rPr>
                <w:rFonts w:ascii="Arial" w:hAnsi="Arial" w:cs="Arial"/>
                <w:b/>
                <w:sz w:val="18"/>
                <w:szCs w:val="18"/>
              </w:rPr>
              <w:t>10</w:t>
            </w:r>
            <w:r w:rsidR="00DC43FE" w:rsidRPr="005D4D60">
              <w:rPr>
                <w:rFonts w:ascii="Arial" w:hAnsi="Arial" w:cs="Arial"/>
                <w:b/>
                <w:sz w:val="18"/>
                <w:szCs w:val="18"/>
              </w:rPr>
              <w:t xml:space="preserve"> </w:t>
            </w:r>
            <w:r w:rsidRPr="005D4D60">
              <w:rPr>
                <w:rFonts w:ascii="Arial" w:hAnsi="Arial" w:cs="Arial"/>
                <w:b/>
                <w:sz w:val="18"/>
                <w:szCs w:val="18"/>
              </w:rPr>
              <w:t>128</w:t>
            </w:r>
            <w:r w:rsidR="00DC43FE" w:rsidRPr="005D4D60">
              <w:rPr>
                <w:rFonts w:ascii="Arial" w:hAnsi="Arial" w:cs="Arial"/>
                <w:b/>
                <w:sz w:val="18"/>
                <w:szCs w:val="18"/>
              </w:rPr>
              <w:t> </w:t>
            </w:r>
            <w:r w:rsidRPr="005D4D60">
              <w:rPr>
                <w:rFonts w:ascii="Arial" w:hAnsi="Arial" w:cs="Arial"/>
                <w:b/>
                <w:sz w:val="18"/>
                <w:szCs w:val="18"/>
              </w:rPr>
              <w:t>000</w:t>
            </w:r>
            <w:r w:rsidR="00DC43FE" w:rsidRPr="005D4D60">
              <w:rPr>
                <w:rFonts w:ascii="Arial" w:hAnsi="Arial" w:cs="Arial"/>
                <w:b/>
                <w:sz w:val="18"/>
                <w:szCs w:val="18"/>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5D4D60"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4E52ADB6"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54DF083E" w14:textId="0BE19AA2" w:rsidR="005B0D7C" w:rsidRPr="005D4D60" w:rsidRDefault="00DC43FE" w:rsidP="00E10F87">
            <w:pPr>
              <w:spacing w:before="60" w:line="276" w:lineRule="auto"/>
              <w:jc w:val="center"/>
              <w:rPr>
                <w:rFonts w:ascii="Arial" w:hAnsi="Arial" w:cs="Arial"/>
                <w:b/>
                <w:sz w:val="18"/>
                <w:szCs w:val="18"/>
              </w:rPr>
            </w:pPr>
            <w:r w:rsidRPr="005D4D60">
              <w:rPr>
                <w:rFonts w:ascii="Arial" w:hAnsi="Arial" w:cs="Arial"/>
                <w:sz w:val="18"/>
                <w:szCs w:val="18"/>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47B567A0"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restart"/>
            <w:vAlign w:val="center"/>
          </w:tcPr>
          <w:p w14:paraId="7F677F8D" w14:textId="7F005D1C" w:rsidR="005B0D7C" w:rsidRPr="005D4D60" w:rsidRDefault="005B0D7C" w:rsidP="004A0DC2">
            <w:pPr>
              <w:spacing w:before="60" w:line="276" w:lineRule="auto"/>
              <w:jc w:val="center"/>
              <w:rPr>
                <w:rFonts w:ascii="Arial" w:hAnsi="Arial" w:cs="Arial"/>
                <w:strike/>
                <w:sz w:val="18"/>
                <w:szCs w:val="18"/>
              </w:rPr>
            </w:pPr>
          </w:p>
          <w:p w14:paraId="2ACC5689" w14:textId="77777777" w:rsidR="00E10F87" w:rsidRPr="005D4D60" w:rsidRDefault="00E10F87" w:rsidP="005D4D60">
            <w:pPr>
              <w:spacing w:before="60" w:line="276" w:lineRule="auto"/>
              <w:jc w:val="center"/>
              <w:rPr>
                <w:rFonts w:ascii="Arial" w:hAnsi="Arial" w:cs="Arial"/>
                <w:strike/>
                <w:sz w:val="18"/>
                <w:szCs w:val="18"/>
                <w:highlight w:val="magenta"/>
              </w:rPr>
            </w:pPr>
            <w:r w:rsidRPr="005D4D60">
              <w:rPr>
                <w:rFonts w:ascii="Arial" w:hAnsi="Arial" w:cs="Arial"/>
                <w:strike/>
                <w:sz w:val="18"/>
                <w:szCs w:val="18"/>
                <w:highlight w:val="magenta"/>
              </w:rPr>
              <w:t>660</w:t>
            </w:r>
            <w:r w:rsidR="005D4D60" w:rsidRPr="005D4D60">
              <w:rPr>
                <w:rFonts w:ascii="Arial" w:hAnsi="Arial" w:cs="Arial"/>
                <w:strike/>
                <w:sz w:val="18"/>
                <w:szCs w:val="18"/>
                <w:highlight w:val="magenta"/>
              </w:rPr>
              <w:t> </w:t>
            </w:r>
            <w:r w:rsidRPr="005D4D60">
              <w:rPr>
                <w:rFonts w:ascii="Arial" w:hAnsi="Arial" w:cs="Arial"/>
                <w:strike/>
                <w:sz w:val="18"/>
                <w:szCs w:val="18"/>
                <w:highlight w:val="magenta"/>
              </w:rPr>
              <w:t>000</w:t>
            </w:r>
            <w:r w:rsidR="00DC43FE" w:rsidRPr="005D4D60">
              <w:rPr>
                <w:rFonts w:ascii="Arial" w:hAnsi="Arial" w:cs="Arial"/>
                <w:strike/>
                <w:sz w:val="18"/>
                <w:szCs w:val="18"/>
                <w:highlight w:val="magenta"/>
              </w:rPr>
              <w:t xml:space="preserve"> EUR</w:t>
            </w:r>
          </w:p>
          <w:p w14:paraId="15554A95" w14:textId="6F955109" w:rsidR="005D4D60" w:rsidRPr="005D4D60" w:rsidRDefault="005D4D60" w:rsidP="005D4D60">
            <w:pPr>
              <w:spacing w:before="60" w:line="276" w:lineRule="auto"/>
              <w:jc w:val="center"/>
              <w:rPr>
                <w:rFonts w:ascii="Arial" w:hAnsi="Arial" w:cs="Arial"/>
                <w:sz w:val="18"/>
                <w:szCs w:val="18"/>
              </w:rPr>
            </w:pPr>
            <w:r w:rsidRPr="005D4D60">
              <w:rPr>
                <w:rFonts w:ascii="Arial" w:hAnsi="Arial" w:cs="Arial"/>
                <w:sz w:val="18"/>
                <w:szCs w:val="18"/>
                <w:highlight w:val="magenta"/>
              </w:rPr>
              <w:t>746 000 EUR</w:t>
            </w:r>
          </w:p>
        </w:tc>
        <w:tc>
          <w:tcPr>
            <w:tcW w:w="1701" w:type="dxa"/>
            <w:vMerge w:val="restart"/>
            <w:shd w:val="clear" w:color="auto" w:fill="auto"/>
            <w:vAlign w:val="center"/>
          </w:tcPr>
          <w:p w14:paraId="40688389" w14:textId="4C00FED2" w:rsidR="005B0D7C" w:rsidRPr="005D4D60" w:rsidRDefault="005B0D7C" w:rsidP="004A0DC2">
            <w:pPr>
              <w:spacing w:before="60" w:line="276" w:lineRule="auto"/>
              <w:jc w:val="center"/>
              <w:rPr>
                <w:rFonts w:ascii="Arial" w:hAnsi="Arial" w:cs="Arial"/>
                <w:b/>
                <w:strike/>
                <w:sz w:val="18"/>
                <w:szCs w:val="18"/>
              </w:rPr>
            </w:pPr>
          </w:p>
          <w:p w14:paraId="71BDEC79" w14:textId="77777777" w:rsidR="00E10F87" w:rsidRPr="005D4D60" w:rsidRDefault="00E10F87" w:rsidP="004A0DC2">
            <w:pPr>
              <w:spacing w:before="60" w:line="276" w:lineRule="auto"/>
              <w:jc w:val="center"/>
              <w:rPr>
                <w:rFonts w:ascii="Arial" w:hAnsi="Arial" w:cs="Arial"/>
                <w:b/>
                <w:strike/>
                <w:sz w:val="18"/>
                <w:szCs w:val="18"/>
                <w:highlight w:val="magenta"/>
              </w:rPr>
            </w:pPr>
            <w:r w:rsidRPr="005D4D60">
              <w:rPr>
                <w:rFonts w:ascii="Arial" w:hAnsi="Arial" w:cs="Arial"/>
                <w:b/>
                <w:strike/>
                <w:sz w:val="18"/>
                <w:szCs w:val="18"/>
                <w:highlight w:val="magenta"/>
              </w:rPr>
              <w:t>660</w:t>
            </w:r>
            <w:r w:rsidR="00DC43FE" w:rsidRPr="005D4D60">
              <w:rPr>
                <w:rFonts w:ascii="Arial" w:hAnsi="Arial" w:cs="Arial"/>
                <w:b/>
                <w:strike/>
                <w:sz w:val="18"/>
                <w:szCs w:val="18"/>
                <w:highlight w:val="magenta"/>
              </w:rPr>
              <w:t> </w:t>
            </w:r>
            <w:r w:rsidRPr="005D4D60">
              <w:rPr>
                <w:rFonts w:ascii="Arial" w:hAnsi="Arial" w:cs="Arial"/>
                <w:b/>
                <w:strike/>
                <w:sz w:val="18"/>
                <w:szCs w:val="18"/>
                <w:highlight w:val="magenta"/>
              </w:rPr>
              <w:t>000</w:t>
            </w:r>
            <w:r w:rsidR="00DC43FE" w:rsidRPr="005D4D60">
              <w:rPr>
                <w:rFonts w:ascii="Arial" w:hAnsi="Arial" w:cs="Arial"/>
                <w:b/>
                <w:strike/>
                <w:sz w:val="18"/>
                <w:szCs w:val="18"/>
                <w:highlight w:val="magenta"/>
              </w:rPr>
              <w:t xml:space="preserve"> EUR</w:t>
            </w:r>
          </w:p>
          <w:p w14:paraId="041AE75C" w14:textId="25237892" w:rsidR="005D4D60" w:rsidRPr="005D4D60" w:rsidRDefault="005D4D60" w:rsidP="004A0DC2">
            <w:pPr>
              <w:spacing w:before="60" w:line="276" w:lineRule="auto"/>
              <w:jc w:val="center"/>
              <w:rPr>
                <w:rFonts w:ascii="Arial" w:hAnsi="Arial" w:cs="Arial"/>
                <w:b/>
                <w:sz w:val="18"/>
                <w:szCs w:val="18"/>
              </w:rPr>
            </w:pPr>
            <w:r w:rsidRPr="005D4D60">
              <w:rPr>
                <w:rFonts w:ascii="Arial" w:hAnsi="Arial" w:cs="Arial"/>
                <w:b/>
                <w:sz w:val="18"/>
                <w:szCs w:val="18"/>
                <w:highlight w:val="magenta"/>
              </w:rPr>
              <w:t>746 000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655A43B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ign w:val="center"/>
          </w:tcPr>
          <w:p w14:paraId="52E5E86D"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auto"/>
            <w:vAlign w:val="center"/>
          </w:tcPr>
          <w:p w14:paraId="591288F8" w14:textId="77777777" w:rsidR="005B0D7C" w:rsidRPr="005D4D60" w:rsidRDefault="005B0D7C" w:rsidP="004A0DC2">
            <w:pPr>
              <w:spacing w:before="60" w:line="276" w:lineRule="auto"/>
              <w:jc w:val="center"/>
              <w:rPr>
                <w:rFonts w:ascii="Arial" w:hAnsi="Arial" w:cs="Arial"/>
                <w:b/>
                <w:sz w:val="18"/>
                <w:szCs w:val="18"/>
              </w:rPr>
            </w:pPr>
          </w:p>
        </w:tc>
      </w:tr>
      <w:tr w:rsidR="005B0D7C" w:rsidRPr="007725D8" w14:paraId="09331546" w14:textId="77777777" w:rsidTr="001A1D48">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E10F87" w:rsidRDefault="006E2316" w:rsidP="004A0DC2">
            <w:pPr>
              <w:spacing w:before="60" w:line="276" w:lineRule="auto"/>
              <w:jc w:val="center"/>
              <w:rPr>
                <w:rFonts w:ascii="Arial" w:hAnsi="Arial" w:cs="Arial"/>
                <w:strike/>
                <w:sz w:val="18"/>
                <w:szCs w:val="18"/>
              </w:rPr>
            </w:pPr>
            <w:r>
              <w:rPr>
                <w:rFonts w:ascii="Arial" w:hAnsi="Arial" w:cs="Arial"/>
                <w:strike/>
                <w:sz w:val="18"/>
                <w:szCs w:val="18"/>
              </w:rPr>
              <w:br/>
            </w:r>
          </w:p>
          <w:p w14:paraId="673B1393" w14:textId="77777777" w:rsidR="00E10F87" w:rsidRPr="005D4D60" w:rsidRDefault="00465A93" w:rsidP="004A0DC2">
            <w:pPr>
              <w:spacing w:before="60" w:line="276" w:lineRule="auto"/>
              <w:jc w:val="center"/>
              <w:rPr>
                <w:rFonts w:ascii="Arial" w:hAnsi="Arial" w:cs="Arial"/>
                <w:strike/>
                <w:sz w:val="18"/>
                <w:szCs w:val="18"/>
                <w:highlight w:val="magenta"/>
              </w:rPr>
            </w:pPr>
            <w:r w:rsidRPr="005D4D60">
              <w:rPr>
                <w:rFonts w:ascii="Arial" w:hAnsi="Arial" w:cs="Arial"/>
                <w:strike/>
                <w:sz w:val="18"/>
                <w:szCs w:val="18"/>
                <w:highlight w:val="magenta"/>
              </w:rPr>
              <w:t>2 994 750 EUR</w:t>
            </w:r>
          </w:p>
          <w:p w14:paraId="35EA603C" w14:textId="76250CF0" w:rsidR="005D4D60" w:rsidRPr="006E2316" w:rsidRDefault="005D4D60" w:rsidP="004A0DC2">
            <w:pPr>
              <w:spacing w:before="60" w:line="276" w:lineRule="auto"/>
              <w:jc w:val="center"/>
              <w:rPr>
                <w:rFonts w:ascii="Arial" w:hAnsi="Arial" w:cs="Arial"/>
                <w:sz w:val="18"/>
                <w:szCs w:val="18"/>
              </w:rPr>
            </w:pPr>
            <w:r w:rsidRPr="005D4D60">
              <w:rPr>
                <w:rFonts w:ascii="Arial" w:hAnsi="Arial" w:cs="Arial"/>
                <w:sz w:val="18"/>
                <w:szCs w:val="18"/>
                <w:highlight w:val="magenta"/>
              </w:rPr>
              <w:t>3 713 750 EUR</w:t>
            </w:r>
          </w:p>
        </w:tc>
        <w:tc>
          <w:tcPr>
            <w:tcW w:w="1407" w:type="dxa"/>
            <w:vAlign w:val="center"/>
          </w:tcPr>
          <w:p w14:paraId="7B7ABD7A" w14:textId="55AF8153"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w:t>
            </w:r>
            <w:r w:rsidR="00465A93">
              <w:rPr>
                <w:rFonts w:ascii="Arial" w:hAnsi="Arial" w:cs="Arial"/>
                <w:sz w:val="18"/>
                <w:szCs w:val="18"/>
              </w:rPr>
              <w:t> </w:t>
            </w:r>
            <w:r w:rsidRPr="00A01351">
              <w:rPr>
                <w:rFonts w:ascii="Arial" w:hAnsi="Arial" w:cs="Arial"/>
                <w:sz w:val="18"/>
                <w:szCs w:val="18"/>
              </w:rPr>
              <w:t>000</w:t>
            </w:r>
            <w:r w:rsidR="00465A93">
              <w:rPr>
                <w:rFonts w:ascii="Arial" w:hAnsi="Arial" w:cs="Arial"/>
                <w:sz w:val="18"/>
                <w:szCs w:val="18"/>
              </w:rPr>
              <w:t xml:space="preserve"> PLN</w:t>
            </w:r>
          </w:p>
        </w:tc>
        <w:tc>
          <w:tcPr>
            <w:tcW w:w="1275" w:type="dxa"/>
            <w:shd w:val="clear" w:color="auto" w:fill="auto"/>
            <w:vAlign w:val="center"/>
          </w:tcPr>
          <w:p w14:paraId="2EC3FB44" w14:textId="262506AB" w:rsidR="005B0D7C" w:rsidRPr="005D4D60" w:rsidRDefault="0012532C" w:rsidP="004A0DC2">
            <w:pPr>
              <w:spacing w:before="60" w:line="276" w:lineRule="auto"/>
              <w:jc w:val="center"/>
              <w:rPr>
                <w:rFonts w:ascii="Arial" w:hAnsi="Arial" w:cs="Arial"/>
                <w:sz w:val="18"/>
                <w:szCs w:val="18"/>
              </w:rPr>
            </w:pPr>
            <w:r w:rsidRPr="005D4D60">
              <w:rPr>
                <w:rFonts w:ascii="Arial" w:hAnsi="Arial" w:cs="Arial"/>
                <w:sz w:val="18"/>
                <w:szCs w:val="18"/>
              </w:rPr>
              <w:t>7 228</w:t>
            </w:r>
            <w:r w:rsidR="00465A93" w:rsidRPr="005D4D60">
              <w:rPr>
                <w:rFonts w:ascii="Arial" w:hAnsi="Arial" w:cs="Arial"/>
                <w:sz w:val="18"/>
                <w:szCs w:val="18"/>
              </w:rPr>
              <w:t> </w:t>
            </w:r>
            <w:r w:rsidRPr="005D4D60">
              <w:rPr>
                <w:rFonts w:ascii="Arial" w:hAnsi="Arial" w:cs="Arial"/>
                <w:sz w:val="18"/>
                <w:szCs w:val="18"/>
              </w:rPr>
              <w:t>000</w:t>
            </w:r>
            <w:r w:rsidR="00465A93" w:rsidRPr="005D4D60">
              <w:rPr>
                <w:rFonts w:ascii="Arial" w:hAnsi="Arial" w:cs="Arial"/>
                <w:sz w:val="18"/>
                <w:szCs w:val="18"/>
              </w:rPr>
              <w:t xml:space="preserve"> PLN</w:t>
            </w:r>
          </w:p>
        </w:tc>
        <w:tc>
          <w:tcPr>
            <w:tcW w:w="567" w:type="dxa"/>
            <w:shd w:val="clear" w:color="auto" w:fill="auto"/>
            <w:vAlign w:val="center"/>
          </w:tcPr>
          <w:p w14:paraId="2F8B229E"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vAlign w:val="center"/>
          </w:tcPr>
          <w:p w14:paraId="0904AEB9" w14:textId="27FC6BEC" w:rsidR="006D7662" w:rsidRPr="005D4D60" w:rsidRDefault="006D7662" w:rsidP="006D7662">
            <w:pPr>
              <w:spacing w:before="60" w:line="276" w:lineRule="auto"/>
              <w:jc w:val="center"/>
              <w:rPr>
                <w:rFonts w:ascii="Arial" w:hAnsi="Arial" w:cs="Arial"/>
                <w:strike/>
                <w:sz w:val="18"/>
                <w:szCs w:val="18"/>
              </w:rPr>
            </w:pPr>
          </w:p>
          <w:p w14:paraId="51E3B0AD" w14:textId="77777777" w:rsidR="000E2896" w:rsidRPr="005D4D60" w:rsidRDefault="006D7662" w:rsidP="006D7662">
            <w:pPr>
              <w:spacing w:before="60" w:line="276" w:lineRule="auto"/>
              <w:jc w:val="center"/>
              <w:rPr>
                <w:rFonts w:ascii="Arial" w:hAnsi="Arial" w:cs="Arial"/>
                <w:strike/>
                <w:sz w:val="18"/>
                <w:szCs w:val="18"/>
                <w:highlight w:val="magenta"/>
              </w:rPr>
            </w:pPr>
            <w:r w:rsidRPr="005D4D60">
              <w:rPr>
                <w:rFonts w:ascii="Arial" w:hAnsi="Arial" w:cs="Arial"/>
                <w:strike/>
                <w:sz w:val="18"/>
                <w:szCs w:val="18"/>
                <w:highlight w:val="magenta"/>
              </w:rPr>
              <w:t>660</w:t>
            </w:r>
            <w:r w:rsidR="00DC43FE" w:rsidRPr="005D4D60">
              <w:rPr>
                <w:rFonts w:ascii="Arial" w:hAnsi="Arial" w:cs="Arial"/>
                <w:strike/>
                <w:sz w:val="18"/>
                <w:szCs w:val="18"/>
                <w:highlight w:val="magenta"/>
              </w:rPr>
              <w:t xml:space="preserve"> </w:t>
            </w:r>
            <w:r w:rsidRPr="005D4D60">
              <w:rPr>
                <w:rFonts w:ascii="Arial" w:hAnsi="Arial" w:cs="Arial"/>
                <w:strike/>
                <w:sz w:val="18"/>
                <w:szCs w:val="18"/>
                <w:highlight w:val="magenta"/>
              </w:rPr>
              <w:t>000</w:t>
            </w:r>
            <w:r w:rsidR="00DC43FE" w:rsidRPr="005D4D60">
              <w:rPr>
                <w:rFonts w:ascii="Arial" w:hAnsi="Arial" w:cs="Arial"/>
                <w:strike/>
                <w:sz w:val="18"/>
                <w:szCs w:val="18"/>
                <w:highlight w:val="magenta"/>
              </w:rPr>
              <w:t xml:space="preserve"> EUR</w:t>
            </w:r>
          </w:p>
          <w:p w14:paraId="07BBC2BF" w14:textId="1C60B718" w:rsidR="005D4D60" w:rsidRPr="005D4D60" w:rsidRDefault="005D4D60" w:rsidP="006D7662">
            <w:pPr>
              <w:spacing w:before="60" w:line="276" w:lineRule="auto"/>
              <w:jc w:val="center"/>
              <w:rPr>
                <w:rFonts w:ascii="Arial" w:hAnsi="Arial" w:cs="Arial"/>
                <w:sz w:val="18"/>
                <w:szCs w:val="18"/>
              </w:rPr>
            </w:pPr>
            <w:r w:rsidRPr="005D4D60">
              <w:rPr>
                <w:rFonts w:ascii="Arial" w:hAnsi="Arial" w:cs="Arial"/>
                <w:sz w:val="18"/>
                <w:szCs w:val="18"/>
                <w:highlight w:val="magenta"/>
              </w:rPr>
              <w:t>746 000 EUR</w:t>
            </w:r>
          </w:p>
        </w:tc>
        <w:tc>
          <w:tcPr>
            <w:tcW w:w="1701" w:type="dxa"/>
            <w:shd w:val="clear" w:color="auto" w:fill="auto"/>
            <w:vAlign w:val="center"/>
          </w:tcPr>
          <w:p w14:paraId="28E043EA" w14:textId="455CD7FA" w:rsidR="000E2896" w:rsidRPr="005D4D60" w:rsidRDefault="006D7662" w:rsidP="004A0DC2">
            <w:pPr>
              <w:spacing w:before="60" w:line="276" w:lineRule="auto"/>
              <w:jc w:val="center"/>
              <w:rPr>
                <w:rFonts w:ascii="Arial" w:hAnsi="Arial" w:cs="Arial"/>
                <w:b/>
                <w:strike/>
                <w:sz w:val="18"/>
                <w:szCs w:val="18"/>
              </w:rPr>
            </w:pPr>
            <w:r w:rsidRPr="005D4D60">
              <w:rPr>
                <w:rFonts w:ascii="Arial" w:hAnsi="Arial" w:cs="Arial"/>
                <w:b/>
                <w:strike/>
                <w:sz w:val="18"/>
                <w:szCs w:val="18"/>
                <w:highlight w:val="magenta"/>
              </w:rPr>
              <w:t>3</w:t>
            </w:r>
            <w:r w:rsidR="00DC43FE" w:rsidRPr="005D4D60">
              <w:rPr>
                <w:rFonts w:ascii="Arial" w:hAnsi="Arial" w:cs="Arial"/>
                <w:b/>
                <w:strike/>
                <w:sz w:val="18"/>
                <w:szCs w:val="18"/>
                <w:highlight w:val="magenta"/>
              </w:rPr>
              <w:t> 654 750 EUR</w:t>
            </w:r>
          </w:p>
          <w:p w14:paraId="15D67DDF" w14:textId="4E4C1BBB" w:rsidR="005D4D60" w:rsidRPr="005D4D60" w:rsidRDefault="005D4D60" w:rsidP="004A0DC2">
            <w:pPr>
              <w:spacing w:before="60" w:line="276" w:lineRule="auto"/>
              <w:jc w:val="center"/>
              <w:rPr>
                <w:rFonts w:ascii="Arial" w:hAnsi="Arial" w:cs="Arial"/>
                <w:b/>
                <w:sz w:val="18"/>
                <w:szCs w:val="18"/>
              </w:rPr>
            </w:pPr>
            <w:r w:rsidRPr="005D4D60">
              <w:rPr>
                <w:rFonts w:ascii="Arial" w:hAnsi="Arial" w:cs="Arial"/>
                <w:b/>
                <w:sz w:val="18"/>
                <w:szCs w:val="18"/>
                <w:highlight w:val="magenta"/>
              </w:rPr>
              <w:t>4 459 750 EUR</w:t>
            </w:r>
          </w:p>
          <w:p w14:paraId="05FFEC2E" w14:textId="32893AC9" w:rsidR="006D7662" w:rsidRPr="005D4D60" w:rsidRDefault="006D7662" w:rsidP="004A0DC2">
            <w:pPr>
              <w:spacing w:before="60" w:line="276" w:lineRule="auto"/>
              <w:jc w:val="center"/>
              <w:rPr>
                <w:rFonts w:ascii="Arial" w:hAnsi="Arial" w:cs="Arial"/>
                <w:b/>
                <w:sz w:val="18"/>
                <w:szCs w:val="18"/>
              </w:rPr>
            </w:pPr>
            <w:r w:rsidRPr="005D4D60">
              <w:rPr>
                <w:rFonts w:ascii="Arial" w:hAnsi="Arial" w:cs="Arial"/>
                <w:b/>
                <w:sz w:val="18"/>
                <w:szCs w:val="18"/>
              </w:rPr>
              <w:t>10</w:t>
            </w:r>
            <w:r w:rsidR="00DC43FE" w:rsidRPr="005D4D60">
              <w:rPr>
                <w:rFonts w:ascii="Arial" w:hAnsi="Arial" w:cs="Arial"/>
                <w:b/>
                <w:sz w:val="18"/>
                <w:szCs w:val="18"/>
              </w:rPr>
              <w:t xml:space="preserve"> </w:t>
            </w:r>
            <w:r w:rsidRPr="005D4D60">
              <w:rPr>
                <w:rFonts w:ascii="Arial" w:hAnsi="Arial" w:cs="Arial"/>
                <w:b/>
                <w:sz w:val="18"/>
                <w:szCs w:val="18"/>
              </w:rPr>
              <w:t>128</w:t>
            </w:r>
            <w:r w:rsidR="00DC43FE" w:rsidRPr="005D4D60">
              <w:rPr>
                <w:rFonts w:ascii="Arial" w:hAnsi="Arial" w:cs="Arial"/>
                <w:b/>
                <w:sz w:val="18"/>
                <w:szCs w:val="18"/>
              </w:rPr>
              <w:t> </w:t>
            </w:r>
            <w:r w:rsidRPr="005D4D60">
              <w:rPr>
                <w:rFonts w:ascii="Arial" w:hAnsi="Arial" w:cs="Arial"/>
                <w:b/>
                <w:sz w:val="18"/>
                <w:szCs w:val="18"/>
              </w:rPr>
              <w:t>000</w:t>
            </w:r>
            <w:r w:rsidR="00DC43FE" w:rsidRPr="005D4D60">
              <w:rPr>
                <w:rFonts w:ascii="Arial" w:hAnsi="Arial" w:cs="Arial"/>
                <w:b/>
                <w:sz w:val="18"/>
                <w:szCs w:val="18"/>
              </w:rPr>
              <w:t xml:space="preserve"> PLN</w:t>
            </w:r>
          </w:p>
          <w:p w14:paraId="017DDD14" w14:textId="4CB1F7B1" w:rsidR="005B0D7C" w:rsidRPr="005D4D60" w:rsidRDefault="005B0D7C" w:rsidP="004A0DC2">
            <w:pPr>
              <w:spacing w:before="60" w:line="276" w:lineRule="auto"/>
              <w:jc w:val="center"/>
              <w:rPr>
                <w:rFonts w:ascii="Arial" w:hAnsi="Arial" w:cs="Arial"/>
                <w:b/>
                <w:sz w:val="18"/>
                <w:szCs w:val="18"/>
              </w:rPr>
            </w:pPr>
          </w:p>
          <w:p w14:paraId="492AC778" w14:textId="49CC95BE" w:rsidR="004469C9" w:rsidRPr="005D4D60" w:rsidRDefault="004469C9" w:rsidP="00DC43FE">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3A01818" w14:textId="1FC90ED6" w:rsidR="00375B65" w:rsidRPr="00375B65" w:rsidRDefault="006D7662" w:rsidP="00375B65">
            <w:pPr>
              <w:spacing w:before="60" w:line="276" w:lineRule="auto"/>
              <w:jc w:val="center"/>
              <w:rPr>
                <w:b/>
                <w:strike/>
                <w:highlight w:val="magenta"/>
              </w:rPr>
            </w:pPr>
            <w:r w:rsidRPr="00375B65">
              <w:rPr>
                <w:b/>
                <w:strike/>
                <w:highlight w:val="magenta"/>
              </w:rPr>
              <w:t>1</w:t>
            </w:r>
            <w:r w:rsidR="00465A93" w:rsidRPr="00375B65">
              <w:rPr>
                <w:b/>
                <w:strike/>
                <w:highlight w:val="magenta"/>
              </w:rPr>
              <w:t xml:space="preserve"> </w:t>
            </w:r>
            <w:r w:rsidRPr="00375B65">
              <w:rPr>
                <w:b/>
                <w:strike/>
                <w:highlight w:val="magenta"/>
              </w:rPr>
              <w:t>113</w:t>
            </w:r>
            <w:r w:rsidR="00465A93" w:rsidRPr="00375B65">
              <w:rPr>
                <w:b/>
                <w:strike/>
                <w:highlight w:val="magenta"/>
              </w:rPr>
              <w:t xml:space="preserve"> </w:t>
            </w:r>
            <w:r w:rsidRPr="00375B65">
              <w:rPr>
                <w:b/>
                <w:strike/>
                <w:highlight w:val="magenta"/>
              </w:rPr>
              <w:t xml:space="preserve">525,00 </w:t>
            </w:r>
            <w:r w:rsidR="00375B65" w:rsidRPr="00375B65">
              <w:rPr>
                <w:b/>
                <w:strike/>
                <w:highlight w:val="magenta"/>
              </w:rPr>
              <w:t>EUR</w:t>
            </w:r>
          </w:p>
          <w:p w14:paraId="37E52A96" w14:textId="113D11B6" w:rsidR="00375B65" w:rsidRPr="00375B65" w:rsidRDefault="00375B65" w:rsidP="00225265">
            <w:pPr>
              <w:spacing w:before="60" w:line="276" w:lineRule="auto"/>
              <w:jc w:val="center"/>
              <w:rPr>
                <w:b/>
                <w:highlight w:val="magenta"/>
              </w:rPr>
            </w:pPr>
            <w:r w:rsidRPr="00375B65">
              <w:rPr>
                <w:b/>
                <w:highlight w:val="magenta"/>
              </w:rPr>
              <w:t>1 431 675 EUR</w:t>
            </w:r>
          </w:p>
        </w:tc>
        <w:tc>
          <w:tcPr>
            <w:tcW w:w="1695" w:type="dxa"/>
            <w:tcBorders>
              <w:bottom w:val="single" w:sz="4" w:space="0" w:color="auto"/>
            </w:tcBorders>
            <w:shd w:val="clear" w:color="auto" w:fill="auto"/>
            <w:vAlign w:val="center"/>
          </w:tcPr>
          <w:p w14:paraId="65FA26B8" w14:textId="77777777" w:rsidR="006D7662" w:rsidRPr="00375B65" w:rsidRDefault="00465A93" w:rsidP="006D7662">
            <w:pPr>
              <w:spacing w:before="60" w:line="276" w:lineRule="auto"/>
              <w:jc w:val="center"/>
              <w:rPr>
                <w:b/>
                <w:strike/>
                <w:highlight w:val="magenta"/>
              </w:rPr>
            </w:pPr>
            <w:r w:rsidRPr="00375B65">
              <w:rPr>
                <w:b/>
                <w:strike/>
                <w:highlight w:val="magenta"/>
              </w:rPr>
              <w:t>636 475 EUR</w:t>
            </w:r>
          </w:p>
          <w:p w14:paraId="6D9F8911" w14:textId="334BF0BA" w:rsidR="00375B65" w:rsidRPr="00375B65" w:rsidRDefault="00375B65" w:rsidP="006D7662">
            <w:pPr>
              <w:spacing w:before="60" w:line="276" w:lineRule="auto"/>
              <w:jc w:val="center"/>
              <w:rPr>
                <w:b/>
                <w:highlight w:val="magenta"/>
              </w:rPr>
            </w:pPr>
            <w:r w:rsidRPr="00375B65">
              <w:rPr>
                <w:b/>
                <w:highlight w:val="magenta"/>
              </w:rPr>
              <w:t>818 325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375B65" w:rsidRDefault="00424D3C" w:rsidP="004A0DC2">
            <w:pPr>
              <w:spacing w:before="60" w:line="276" w:lineRule="auto"/>
              <w:jc w:val="center"/>
              <w:rPr>
                <w:b/>
                <w:highlight w:val="magenta"/>
              </w:rPr>
            </w:pPr>
          </w:p>
        </w:tc>
        <w:tc>
          <w:tcPr>
            <w:tcW w:w="1701" w:type="dxa"/>
            <w:tcBorders>
              <w:tl2br w:val="nil"/>
              <w:tr2bl w:val="nil"/>
            </w:tcBorders>
            <w:vAlign w:val="center"/>
          </w:tcPr>
          <w:p w14:paraId="6A88BDEE" w14:textId="77777777" w:rsidR="006D7662" w:rsidRPr="00375B65" w:rsidRDefault="00465A93" w:rsidP="00225265">
            <w:pPr>
              <w:spacing w:before="60" w:line="276" w:lineRule="auto"/>
              <w:jc w:val="center"/>
              <w:rPr>
                <w:b/>
                <w:strike/>
              </w:rPr>
            </w:pPr>
            <w:r w:rsidRPr="00375B65">
              <w:rPr>
                <w:b/>
                <w:strike/>
                <w:highlight w:val="magenta"/>
              </w:rPr>
              <w:t>1 750 000 EUR</w:t>
            </w:r>
          </w:p>
          <w:p w14:paraId="4DDA200A" w14:textId="01E31DC7" w:rsidR="00375B65" w:rsidRPr="00375B65" w:rsidRDefault="00375B65" w:rsidP="00225265">
            <w:pPr>
              <w:spacing w:before="60" w:line="276" w:lineRule="auto"/>
              <w:jc w:val="center"/>
              <w:rPr>
                <w:b/>
              </w:rPr>
            </w:pPr>
            <w:r>
              <w:rPr>
                <w:b/>
              </w:rPr>
              <w:t>2 250 000 EUR</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375B65" w:rsidRDefault="00B71900" w:rsidP="00225265">
            <w:pPr>
              <w:spacing w:before="60" w:line="276" w:lineRule="auto"/>
              <w:jc w:val="center"/>
              <w:rPr>
                <w:b/>
                <w:highlight w:val="magenta"/>
              </w:rPr>
            </w:pPr>
          </w:p>
          <w:p w14:paraId="791E7E9A" w14:textId="0F9857AD" w:rsidR="006D7662" w:rsidRPr="00375B65" w:rsidRDefault="006D7662" w:rsidP="00225265">
            <w:pPr>
              <w:spacing w:before="60" w:line="276" w:lineRule="auto"/>
              <w:jc w:val="center"/>
              <w:rPr>
                <w:b/>
                <w:strike/>
                <w:highlight w:val="magenta"/>
              </w:rPr>
            </w:pPr>
            <w:r w:rsidRPr="00375B65">
              <w:rPr>
                <w:b/>
                <w:strike/>
                <w:highlight w:val="magenta"/>
              </w:rPr>
              <w:t>618</w:t>
            </w:r>
            <w:r w:rsidR="00465A93" w:rsidRPr="00375B65">
              <w:rPr>
                <w:b/>
                <w:strike/>
                <w:highlight w:val="magenta"/>
              </w:rPr>
              <w:t xml:space="preserve"> </w:t>
            </w:r>
            <w:r w:rsidRPr="00375B65">
              <w:rPr>
                <w:b/>
                <w:strike/>
                <w:highlight w:val="magenta"/>
              </w:rPr>
              <w:t xml:space="preserve">801,75 </w:t>
            </w:r>
            <w:r w:rsidR="00465A93" w:rsidRPr="00375B65">
              <w:rPr>
                <w:b/>
                <w:strike/>
                <w:highlight w:val="magenta"/>
              </w:rPr>
              <w:t>EUR</w:t>
            </w:r>
          </w:p>
          <w:p w14:paraId="62683F5E" w14:textId="52CE645A" w:rsidR="00375B65" w:rsidRPr="00375B65" w:rsidRDefault="00375B65" w:rsidP="00225265">
            <w:pPr>
              <w:spacing w:before="60" w:line="276" w:lineRule="auto"/>
              <w:jc w:val="center"/>
              <w:rPr>
                <w:b/>
                <w:highlight w:val="magenta"/>
              </w:rPr>
            </w:pPr>
            <w:r w:rsidRPr="00375B65">
              <w:rPr>
                <w:b/>
                <w:highlight w:val="magenta"/>
              </w:rPr>
              <w:t>758 151,45 EUR</w:t>
            </w:r>
          </w:p>
          <w:p w14:paraId="43DE9B75" w14:textId="7F4AF178" w:rsidR="00375B65" w:rsidRPr="00375B65" w:rsidRDefault="00375B65" w:rsidP="00225265">
            <w:pPr>
              <w:spacing w:before="60" w:line="276" w:lineRule="auto"/>
              <w:jc w:val="center"/>
              <w:rPr>
                <w:b/>
                <w:highlight w:val="magenta"/>
              </w:rPr>
            </w:pP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375B65" w:rsidRDefault="00424D3C" w:rsidP="004A0DC2">
            <w:pPr>
              <w:spacing w:before="60" w:line="276" w:lineRule="auto"/>
              <w:jc w:val="center"/>
              <w:rPr>
                <w:b/>
                <w:highlight w:val="magenta"/>
              </w:rPr>
            </w:pPr>
          </w:p>
        </w:tc>
        <w:tc>
          <w:tcPr>
            <w:tcW w:w="2742" w:type="dxa"/>
            <w:tcBorders>
              <w:bottom w:val="single" w:sz="4" w:space="0" w:color="auto"/>
            </w:tcBorders>
            <w:shd w:val="clear" w:color="auto" w:fill="auto"/>
            <w:vAlign w:val="center"/>
          </w:tcPr>
          <w:p w14:paraId="709B2FDC" w14:textId="77777777" w:rsidR="006D7662" w:rsidRPr="00375B65" w:rsidRDefault="00465A93" w:rsidP="00225265">
            <w:pPr>
              <w:spacing w:before="60" w:line="276" w:lineRule="auto"/>
              <w:jc w:val="center"/>
              <w:rPr>
                <w:b/>
                <w:strike/>
                <w:highlight w:val="magenta"/>
              </w:rPr>
            </w:pPr>
            <w:r w:rsidRPr="00375B65">
              <w:rPr>
                <w:b/>
                <w:strike/>
                <w:highlight w:val="magenta"/>
              </w:rPr>
              <w:t>353 698,25 EUR</w:t>
            </w:r>
          </w:p>
          <w:p w14:paraId="417B70E5" w14:textId="0009B604" w:rsidR="00375B65" w:rsidRPr="00375B65" w:rsidRDefault="00375B65" w:rsidP="00225265">
            <w:pPr>
              <w:spacing w:before="60" w:line="276" w:lineRule="auto"/>
              <w:jc w:val="center"/>
              <w:rPr>
                <w:b/>
                <w:highlight w:val="magenta"/>
              </w:rPr>
            </w:pPr>
            <w:r w:rsidRPr="00375B65">
              <w:rPr>
                <w:b/>
                <w:highlight w:val="magenta"/>
              </w:rPr>
              <w:t>433 348,55 EUR</w:t>
            </w:r>
          </w:p>
        </w:tc>
        <w:tc>
          <w:tcPr>
            <w:tcW w:w="1701" w:type="dxa"/>
            <w:tcBorders>
              <w:bottom w:val="single" w:sz="4" w:space="0" w:color="auto"/>
            </w:tcBorders>
            <w:vAlign w:val="center"/>
          </w:tcPr>
          <w:p w14:paraId="11AE48EB" w14:textId="77777777" w:rsidR="006D7662" w:rsidRPr="00375B65" w:rsidRDefault="00465A93" w:rsidP="00225265">
            <w:pPr>
              <w:spacing w:before="60" w:line="276" w:lineRule="auto"/>
              <w:jc w:val="center"/>
              <w:rPr>
                <w:b/>
                <w:strike/>
                <w:highlight w:val="magenta"/>
              </w:rPr>
            </w:pPr>
            <w:r w:rsidRPr="00375B65">
              <w:rPr>
                <w:b/>
                <w:strike/>
                <w:highlight w:val="magenta"/>
              </w:rPr>
              <w:t>972 500 EUR</w:t>
            </w:r>
          </w:p>
          <w:p w14:paraId="37A6E5D2" w14:textId="1F328FF8" w:rsidR="00375B65" w:rsidRPr="00375B65" w:rsidRDefault="00375B65" w:rsidP="00225265">
            <w:pPr>
              <w:spacing w:before="60" w:line="276" w:lineRule="auto"/>
              <w:jc w:val="center"/>
              <w:rPr>
                <w:b/>
              </w:rPr>
            </w:pPr>
            <w:r w:rsidRPr="00375B65">
              <w:rPr>
                <w:b/>
                <w:highlight w:val="magenta"/>
              </w:rPr>
              <w:t>1 191 500 EUR</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5C3D3C9B" w14:textId="77777777" w:rsidR="006D7662" w:rsidRPr="00375B65" w:rsidRDefault="006D7662" w:rsidP="006D7662">
            <w:pPr>
              <w:spacing w:before="60" w:line="276" w:lineRule="auto"/>
              <w:jc w:val="center"/>
              <w:rPr>
                <w:b/>
                <w:strike/>
                <w:highlight w:val="magenta"/>
              </w:rPr>
            </w:pPr>
            <w:r w:rsidRPr="00375B65">
              <w:rPr>
                <w:b/>
                <w:strike/>
                <w:highlight w:val="magenta"/>
              </w:rPr>
              <w:t>1</w:t>
            </w:r>
            <w:r w:rsidR="00465A93" w:rsidRPr="00375B65">
              <w:rPr>
                <w:b/>
                <w:strike/>
                <w:highlight w:val="magenta"/>
              </w:rPr>
              <w:t xml:space="preserve"> </w:t>
            </w:r>
            <w:r w:rsidRPr="00375B65">
              <w:rPr>
                <w:b/>
                <w:strike/>
                <w:highlight w:val="magenta"/>
              </w:rPr>
              <w:t>732</w:t>
            </w:r>
            <w:r w:rsidR="00465A93" w:rsidRPr="00375B65">
              <w:rPr>
                <w:b/>
                <w:strike/>
                <w:highlight w:val="magenta"/>
              </w:rPr>
              <w:t xml:space="preserve"> </w:t>
            </w:r>
            <w:r w:rsidRPr="00375B65">
              <w:rPr>
                <w:b/>
                <w:strike/>
                <w:highlight w:val="magenta"/>
              </w:rPr>
              <w:t xml:space="preserve">326,75 </w:t>
            </w:r>
            <w:r w:rsidR="00465A93" w:rsidRPr="00375B65">
              <w:rPr>
                <w:b/>
                <w:strike/>
                <w:highlight w:val="magenta"/>
              </w:rPr>
              <w:t>EUR</w:t>
            </w:r>
          </w:p>
          <w:p w14:paraId="0A12DFF5" w14:textId="47605EBC" w:rsidR="00375B65" w:rsidRPr="00375B65" w:rsidRDefault="00375B65" w:rsidP="006D7662">
            <w:pPr>
              <w:spacing w:before="60" w:line="276" w:lineRule="auto"/>
              <w:jc w:val="center"/>
              <w:rPr>
                <w:b/>
                <w:highlight w:val="magenta"/>
              </w:rPr>
            </w:pPr>
            <w:r w:rsidRPr="00375B65">
              <w:rPr>
                <w:b/>
                <w:highlight w:val="magenta"/>
              </w:rPr>
              <w:lastRenderedPageBreak/>
              <w:t>2 189 826,45</w:t>
            </w:r>
          </w:p>
        </w:tc>
        <w:tc>
          <w:tcPr>
            <w:tcW w:w="1695" w:type="dxa"/>
            <w:tcBorders>
              <w:tl2br w:val="nil"/>
              <w:tr2bl w:val="nil"/>
            </w:tcBorders>
            <w:shd w:val="clear" w:color="auto" w:fill="auto"/>
            <w:vAlign w:val="center"/>
          </w:tcPr>
          <w:p w14:paraId="63293E29" w14:textId="77777777" w:rsidR="006D7662" w:rsidRPr="00375B65" w:rsidRDefault="00465A93" w:rsidP="006D7662">
            <w:pPr>
              <w:spacing w:before="60" w:line="276" w:lineRule="auto"/>
              <w:jc w:val="center"/>
              <w:rPr>
                <w:b/>
                <w:strike/>
                <w:highlight w:val="magenta"/>
              </w:rPr>
            </w:pPr>
            <w:r w:rsidRPr="00375B65">
              <w:rPr>
                <w:b/>
                <w:strike/>
                <w:highlight w:val="magenta"/>
              </w:rPr>
              <w:lastRenderedPageBreak/>
              <w:t>636 475 EUR</w:t>
            </w:r>
          </w:p>
          <w:p w14:paraId="11267D5E" w14:textId="199D71C7" w:rsidR="00375B65" w:rsidRPr="00375B65" w:rsidRDefault="00375B65" w:rsidP="006D7662">
            <w:pPr>
              <w:spacing w:before="60" w:line="276" w:lineRule="auto"/>
              <w:jc w:val="center"/>
              <w:rPr>
                <w:b/>
                <w:highlight w:val="magenta"/>
              </w:rPr>
            </w:pPr>
            <w:r w:rsidRPr="00375B65">
              <w:rPr>
                <w:b/>
                <w:highlight w:val="magenta"/>
              </w:rPr>
              <w:lastRenderedPageBreak/>
              <w:t>818 325 EUR</w:t>
            </w:r>
          </w:p>
        </w:tc>
        <w:tc>
          <w:tcPr>
            <w:tcW w:w="2742" w:type="dxa"/>
            <w:tcBorders>
              <w:tl2br w:val="nil"/>
              <w:tr2bl w:val="nil"/>
            </w:tcBorders>
            <w:shd w:val="clear" w:color="auto" w:fill="auto"/>
            <w:vAlign w:val="center"/>
          </w:tcPr>
          <w:p w14:paraId="743400E7" w14:textId="77777777" w:rsidR="00101891" w:rsidRPr="00375B65" w:rsidRDefault="00465A93" w:rsidP="006D7662">
            <w:pPr>
              <w:spacing w:before="60" w:line="276" w:lineRule="auto"/>
              <w:jc w:val="center"/>
              <w:rPr>
                <w:b/>
                <w:strike/>
                <w:highlight w:val="magenta"/>
              </w:rPr>
            </w:pPr>
            <w:r w:rsidRPr="00375B65">
              <w:rPr>
                <w:b/>
                <w:strike/>
                <w:highlight w:val="magenta"/>
              </w:rPr>
              <w:lastRenderedPageBreak/>
              <w:t>353 698,25 EUR</w:t>
            </w:r>
          </w:p>
          <w:p w14:paraId="0CA43DF1" w14:textId="1FE0F839" w:rsidR="00375B65" w:rsidRPr="00375B65" w:rsidRDefault="00375B65" w:rsidP="006D7662">
            <w:pPr>
              <w:spacing w:before="60" w:line="276" w:lineRule="auto"/>
              <w:jc w:val="center"/>
              <w:rPr>
                <w:b/>
                <w:highlight w:val="magenta"/>
              </w:rPr>
            </w:pPr>
            <w:r w:rsidRPr="00375B65">
              <w:rPr>
                <w:b/>
                <w:highlight w:val="magenta"/>
              </w:rPr>
              <w:lastRenderedPageBreak/>
              <w:t>433 348,55 EUR</w:t>
            </w:r>
          </w:p>
        </w:tc>
        <w:tc>
          <w:tcPr>
            <w:tcW w:w="1701" w:type="dxa"/>
            <w:tcBorders>
              <w:tl2br w:val="nil"/>
              <w:tr2bl w:val="nil"/>
            </w:tcBorders>
            <w:vAlign w:val="center"/>
          </w:tcPr>
          <w:p w14:paraId="59A724EC" w14:textId="77777777" w:rsidR="006D7662" w:rsidRPr="00375B65" w:rsidRDefault="00465A93" w:rsidP="006D7662">
            <w:pPr>
              <w:spacing w:before="60" w:line="276" w:lineRule="auto"/>
              <w:jc w:val="center"/>
              <w:rPr>
                <w:b/>
                <w:strike/>
                <w:highlight w:val="magenta"/>
              </w:rPr>
            </w:pPr>
            <w:r w:rsidRPr="00375B65">
              <w:rPr>
                <w:b/>
                <w:strike/>
                <w:highlight w:val="magenta"/>
              </w:rPr>
              <w:lastRenderedPageBreak/>
              <w:t>2 722 500 EUR</w:t>
            </w:r>
          </w:p>
          <w:p w14:paraId="13E90246" w14:textId="1441DFBB" w:rsidR="00375B65" w:rsidRPr="00375B65" w:rsidRDefault="00375B65" w:rsidP="006D7662">
            <w:pPr>
              <w:spacing w:before="60" w:line="276" w:lineRule="auto"/>
              <w:jc w:val="center"/>
              <w:rPr>
                <w:b/>
              </w:rPr>
            </w:pPr>
            <w:r w:rsidRPr="00375B65">
              <w:rPr>
                <w:b/>
                <w:highlight w:val="magenta"/>
              </w:rPr>
              <w:lastRenderedPageBreak/>
              <w:t>3 441 500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1" w:name="GoBack"/>
      <w:bookmarkEnd w:id="11"/>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ED289" w14:textId="77777777" w:rsidR="0005708F" w:rsidRDefault="0005708F" w:rsidP="0045708C">
      <w:pPr>
        <w:spacing w:after="0" w:line="240" w:lineRule="auto"/>
      </w:pPr>
      <w:r>
        <w:separator/>
      </w:r>
    </w:p>
  </w:endnote>
  <w:endnote w:type="continuationSeparator" w:id="0">
    <w:p w14:paraId="5A49A448" w14:textId="77777777" w:rsidR="0005708F" w:rsidRDefault="0005708F"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01411"/>
      <w:docPartObj>
        <w:docPartGallery w:val="Page Numbers (Bottom of Page)"/>
        <w:docPartUnique/>
      </w:docPartObj>
    </w:sdtPr>
    <w:sdtEndPr/>
    <w:sdtContent>
      <w:p w14:paraId="0265B503" w14:textId="5CA3641E" w:rsidR="00D06FC7" w:rsidRDefault="00D06FC7">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D06FC7" w:rsidRDefault="00D06F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B379"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849751"/>
      <w:docPartObj>
        <w:docPartGallery w:val="Page Numbers (Bottom of Page)"/>
        <w:docPartUnique/>
      </w:docPartObj>
    </w:sdtPr>
    <w:sdtEndPr/>
    <w:sdtContent>
      <w:p w14:paraId="2C0D9C0C" w14:textId="08432DDC" w:rsidR="00D06FC7" w:rsidRDefault="00D06FC7">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3194" w14:textId="77777777" w:rsidR="0005708F" w:rsidRDefault="0005708F" w:rsidP="0045708C">
      <w:pPr>
        <w:spacing w:after="0" w:line="240" w:lineRule="auto"/>
      </w:pPr>
      <w:r>
        <w:separator/>
      </w:r>
    </w:p>
  </w:footnote>
  <w:footnote w:type="continuationSeparator" w:id="0">
    <w:p w14:paraId="6ED57BE1" w14:textId="77777777" w:rsidR="0005708F" w:rsidRDefault="0005708F" w:rsidP="0045708C">
      <w:pPr>
        <w:spacing w:after="0" w:line="240" w:lineRule="auto"/>
      </w:pPr>
      <w:r>
        <w:continuationSeparator/>
      </w:r>
    </w:p>
  </w:footnote>
  <w:footnote w:id="1">
    <w:p w14:paraId="2A24422C" w14:textId="77777777" w:rsidR="00D06FC7" w:rsidRPr="00B859AE" w:rsidRDefault="00D06FC7"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5FC4" w14:textId="0229339D" w:rsidR="00D06FC7" w:rsidRDefault="00D06FC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1FEC" w14:textId="77777777"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95B2" w14:textId="3C6287AF"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5B65"/>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4D60"/>
    <w:rsid w:val="005D71A1"/>
    <w:rsid w:val="005E5282"/>
    <w:rsid w:val="005E5F94"/>
    <w:rsid w:val="005F2E44"/>
    <w:rsid w:val="005F73FB"/>
    <w:rsid w:val="005F7CBE"/>
    <w:rsid w:val="00601418"/>
    <w:rsid w:val="00605ADC"/>
    <w:rsid w:val="006062B1"/>
    <w:rsid w:val="00615724"/>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954BF"/>
    <w:rsid w:val="00EA194D"/>
    <w:rsid w:val="00EA35C2"/>
    <w:rsid w:val="00EA4916"/>
    <w:rsid w:val="00EA7BCA"/>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C6E2-8027-42AD-950F-C27843D0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109</Pages>
  <Words>36000</Words>
  <Characters>216002</Characters>
  <Application>Microsoft Office Word</Application>
  <DocSecurity>0</DocSecurity>
  <Lines>1800</Lines>
  <Paragraphs>502</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Weronika Pochylska</cp:lastModifiedBy>
  <cp:revision>7</cp:revision>
  <cp:lastPrinted>2021-01-28T13:24:00Z</cp:lastPrinted>
  <dcterms:created xsi:type="dcterms:W3CDTF">2021-01-28T14:44:00Z</dcterms:created>
  <dcterms:modified xsi:type="dcterms:W3CDTF">2021-08-05T09:47:00Z</dcterms:modified>
</cp:coreProperties>
</file>